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393" w:rsidRPr="00985514" w:rsidRDefault="00276393" w:rsidP="00954732"/>
    <w:p w:rsidR="00276393" w:rsidRPr="00985514" w:rsidRDefault="00276393" w:rsidP="00954732"/>
    <w:p w:rsidR="00276393" w:rsidRPr="00985514" w:rsidRDefault="00276393" w:rsidP="00954732"/>
    <w:p w:rsidR="00276393" w:rsidRPr="00985514" w:rsidRDefault="00276393" w:rsidP="00954732"/>
    <w:p w:rsidR="00276393" w:rsidRPr="00985514" w:rsidRDefault="00276393" w:rsidP="00954732"/>
    <w:p w:rsidR="00276393" w:rsidRPr="00985514" w:rsidRDefault="00276393" w:rsidP="00954732"/>
    <w:p w:rsidR="00276393" w:rsidRPr="00985514" w:rsidRDefault="00276393" w:rsidP="00954732"/>
    <w:p w:rsidR="00276393" w:rsidRPr="00985514" w:rsidRDefault="00276393" w:rsidP="00954732"/>
    <w:p w:rsidR="00276393" w:rsidRPr="00985514" w:rsidRDefault="00276393" w:rsidP="00954732"/>
    <w:p w:rsidR="00276393" w:rsidRPr="00985514" w:rsidRDefault="00276393" w:rsidP="00954732"/>
    <w:p w:rsidR="00276393" w:rsidRPr="00D748F4" w:rsidRDefault="00276393" w:rsidP="00954732">
      <w:pPr>
        <w:rPr>
          <w:lang w:val="en-US"/>
        </w:rPr>
      </w:pPr>
    </w:p>
    <w:p w:rsidR="00604953" w:rsidRPr="00DD63D9" w:rsidRDefault="002D1589" w:rsidP="00604953">
      <w:pPr>
        <w:pStyle w:val="a4"/>
        <w:rPr>
          <w:b/>
          <w:color w:val="FF0000"/>
          <w:lang w:val="en-US" w:eastAsia="en-US"/>
        </w:rPr>
      </w:pPr>
      <w:r w:rsidRPr="00D748F4">
        <w:rPr>
          <w:lang w:val="en-US" w:eastAsia="en-US"/>
        </w:rPr>
        <w:t>Business</w:t>
      </w:r>
      <w:r w:rsidRPr="00DD63D9">
        <w:rPr>
          <w:lang w:val="en-US" w:eastAsia="en-US"/>
        </w:rPr>
        <w:t xml:space="preserve"> Analysis Tool </w:t>
      </w:r>
      <w:r w:rsidR="001057B3" w:rsidRPr="00DD63D9">
        <w:rPr>
          <w:lang w:val="en-US" w:eastAsia="en-US"/>
        </w:rPr>
        <w:t xml:space="preserve">– </w:t>
      </w:r>
      <w:r w:rsidR="001057B3" w:rsidRPr="00DD63D9">
        <w:rPr>
          <w:lang w:val="en-US" w:eastAsia="en-US"/>
        </w:rPr>
        <w:br/>
      </w:r>
      <w:r w:rsidR="00182288">
        <w:rPr>
          <w:lang w:val="en-US" w:eastAsia="en-US"/>
        </w:rPr>
        <w:t>New options in v.</w:t>
      </w:r>
      <w:r w:rsidR="00C30E1E">
        <w:rPr>
          <w:b/>
          <w:color w:val="FF0000"/>
          <w:lang w:val="uk-UA" w:eastAsia="en-US"/>
        </w:rPr>
        <w:t>5</w:t>
      </w:r>
      <w:r w:rsidR="000852D3" w:rsidRPr="00DD63D9">
        <w:rPr>
          <w:b/>
          <w:color w:val="FF0000"/>
          <w:lang w:val="en-US" w:eastAsia="en-US"/>
        </w:rPr>
        <w:t>.</w:t>
      </w:r>
      <w:r w:rsidR="00055A44" w:rsidRPr="00055A44">
        <w:rPr>
          <w:b/>
          <w:color w:val="FF0000"/>
          <w:lang w:val="en-US" w:eastAsia="en-US"/>
        </w:rPr>
        <w:t>3</w:t>
      </w:r>
      <w:r w:rsidR="00547F09">
        <w:rPr>
          <w:b/>
          <w:color w:val="FF0000"/>
          <w:lang w:val="en-US" w:eastAsia="en-US"/>
        </w:rPr>
        <w:t>x</w:t>
      </w:r>
    </w:p>
    <w:p w:rsidR="00E95494" w:rsidRPr="00DD63D9" w:rsidRDefault="00E95494" w:rsidP="00E95494">
      <w:pPr>
        <w:rPr>
          <w:lang w:val="en-US" w:eastAsia="en-US"/>
        </w:rPr>
      </w:pPr>
    </w:p>
    <w:p w:rsidR="00276393" w:rsidRPr="00DD63D9" w:rsidRDefault="00276393" w:rsidP="00954732">
      <w:pPr>
        <w:pStyle w:val="a6"/>
        <w:rPr>
          <w:lang w:val="en-US" w:eastAsia="en-US"/>
        </w:rPr>
      </w:pPr>
    </w:p>
    <w:p w:rsidR="00276393" w:rsidRPr="00DD63D9" w:rsidRDefault="00276393" w:rsidP="00954732">
      <w:pPr>
        <w:pStyle w:val="a6"/>
        <w:rPr>
          <w:lang w:val="en-US" w:eastAsia="en-US"/>
        </w:rPr>
      </w:pPr>
    </w:p>
    <w:p w:rsidR="00276393" w:rsidRPr="00DD63D9" w:rsidRDefault="00276393" w:rsidP="00954732">
      <w:pPr>
        <w:pStyle w:val="a6"/>
        <w:rPr>
          <w:lang w:val="en-US" w:eastAsia="en-US"/>
        </w:rPr>
      </w:pPr>
    </w:p>
    <w:p w:rsidR="00276393" w:rsidRPr="00DD63D9" w:rsidRDefault="00276393" w:rsidP="00954732">
      <w:pPr>
        <w:pStyle w:val="a6"/>
        <w:rPr>
          <w:lang w:val="en-US" w:eastAsia="en-US"/>
        </w:rPr>
      </w:pPr>
    </w:p>
    <w:p w:rsidR="00276393" w:rsidRPr="00DD63D9" w:rsidRDefault="00276393" w:rsidP="00954732">
      <w:pPr>
        <w:pStyle w:val="a6"/>
        <w:rPr>
          <w:lang w:val="en-US" w:eastAsia="en-US"/>
        </w:rPr>
      </w:pPr>
    </w:p>
    <w:p w:rsidR="00276393" w:rsidRPr="00DD63D9" w:rsidRDefault="00276393" w:rsidP="00954732">
      <w:pPr>
        <w:pStyle w:val="a6"/>
        <w:rPr>
          <w:lang w:val="en-US" w:eastAsia="en-US"/>
        </w:rPr>
      </w:pPr>
    </w:p>
    <w:p w:rsidR="00276393" w:rsidRPr="00DD63D9" w:rsidRDefault="00276393" w:rsidP="00954732">
      <w:pPr>
        <w:pStyle w:val="a6"/>
        <w:rPr>
          <w:lang w:val="en-US" w:eastAsia="en-US"/>
        </w:rPr>
      </w:pPr>
    </w:p>
    <w:p w:rsidR="00276393" w:rsidRPr="00DD63D9" w:rsidRDefault="00276393" w:rsidP="00954732">
      <w:pPr>
        <w:pStyle w:val="a6"/>
        <w:rPr>
          <w:lang w:val="en-US" w:eastAsia="en-US"/>
        </w:rPr>
      </w:pPr>
    </w:p>
    <w:p w:rsidR="00276393" w:rsidRPr="00DD63D9" w:rsidRDefault="00276393" w:rsidP="00954732">
      <w:pPr>
        <w:pStyle w:val="a6"/>
        <w:rPr>
          <w:lang w:val="en-US" w:eastAsia="en-US"/>
        </w:rPr>
      </w:pPr>
    </w:p>
    <w:p w:rsidR="00276393" w:rsidRPr="00DD63D9" w:rsidRDefault="00276393" w:rsidP="00954732">
      <w:pPr>
        <w:pStyle w:val="a6"/>
        <w:rPr>
          <w:lang w:val="en-US" w:eastAsia="en-US"/>
        </w:rPr>
      </w:pPr>
    </w:p>
    <w:p w:rsidR="00276393" w:rsidRPr="00DD63D9" w:rsidRDefault="00276393" w:rsidP="00954732">
      <w:pPr>
        <w:pStyle w:val="a6"/>
        <w:rPr>
          <w:lang w:val="en-US" w:eastAsia="en-US"/>
        </w:rPr>
      </w:pPr>
    </w:p>
    <w:p w:rsidR="00276393" w:rsidRPr="00DD63D9" w:rsidRDefault="00276393" w:rsidP="00954732">
      <w:pPr>
        <w:pStyle w:val="a6"/>
        <w:rPr>
          <w:lang w:val="en-US" w:eastAsia="en-US"/>
        </w:rPr>
      </w:pPr>
    </w:p>
    <w:p w:rsidR="00276393" w:rsidRPr="00DD63D9" w:rsidRDefault="00276393" w:rsidP="00954732">
      <w:pPr>
        <w:pStyle w:val="a6"/>
        <w:rPr>
          <w:lang w:val="en-US" w:eastAsia="en-US"/>
        </w:rPr>
      </w:pPr>
    </w:p>
    <w:p w:rsidR="00276393" w:rsidRPr="00DD63D9" w:rsidRDefault="00276393" w:rsidP="00954732">
      <w:pPr>
        <w:pStyle w:val="a6"/>
        <w:rPr>
          <w:lang w:val="en-US" w:eastAsia="en-US"/>
        </w:rPr>
      </w:pPr>
    </w:p>
    <w:p w:rsidR="00276393" w:rsidRPr="00DD63D9" w:rsidRDefault="00276393" w:rsidP="00954732">
      <w:pPr>
        <w:pStyle w:val="a6"/>
        <w:rPr>
          <w:lang w:val="en-US" w:eastAsia="en-US"/>
        </w:rPr>
      </w:pPr>
    </w:p>
    <w:p w:rsidR="00276393" w:rsidRPr="00DD63D9" w:rsidRDefault="00276393" w:rsidP="00954732">
      <w:pPr>
        <w:pStyle w:val="a6"/>
        <w:rPr>
          <w:lang w:val="en-US" w:eastAsia="en-US"/>
        </w:rPr>
      </w:pPr>
    </w:p>
    <w:p w:rsidR="00276393" w:rsidRPr="00DD63D9" w:rsidRDefault="00276393" w:rsidP="00954732">
      <w:pPr>
        <w:pStyle w:val="a6"/>
        <w:rPr>
          <w:lang w:val="en-US" w:eastAsia="en-US"/>
        </w:rPr>
      </w:pPr>
    </w:p>
    <w:p w:rsidR="00276393" w:rsidRPr="00DD63D9" w:rsidRDefault="00276393" w:rsidP="00954732">
      <w:pPr>
        <w:pStyle w:val="a6"/>
        <w:rPr>
          <w:lang w:val="en-US" w:eastAsia="en-US"/>
        </w:rPr>
      </w:pPr>
    </w:p>
    <w:p w:rsidR="00276393" w:rsidRPr="00DD63D9" w:rsidRDefault="00276393" w:rsidP="00954732">
      <w:pPr>
        <w:pStyle w:val="a6"/>
        <w:rPr>
          <w:lang w:val="en-US" w:eastAsia="en-US"/>
        </w:rPr>
      </w:pPr>
    </w:p>
    <w:p w:rsidR="00276393" w:rsidRPr="00DD63D9" w:rsidRDefault="00276393" w:rsidP="00954732">
      <w:pPr>
        <w:pStyle w:val="a6"/>
        <w:rPr>
          <w:lang w:val="en-US" w:eastAsia="en-US"/>
        </w:rPr>
      </w:pPr>
    </w:p>
    <w:p w:rsidR="00276393" w:rsidRPr="00DD63D9" w:rsidRDefault="00276393" w:rsidP="00954732">
      <w:pPr>
        <w:pStyle w:val="a6"/>
        <w:rPr>
          <w:lang w:val="en-US" w:eastAsia="en-US"/>
        </w:rPr>
      </w:pPr>
    </w:p>
    <w:p w:rsidR="00276393" w:rsidRPr="00DD63D9" w:rsidRDefault="00276393" w:rsidP="00954732">
      <w:pPr>
        <w:pStyle w:val="a6"/>
        <w:rPr>
          <w:lang w:val="en-US" w:eastAsia="en-US"/>
        </w:rPr>
      </w:pPr>
    </w:p>
    <w:p w:rsidR="00276393" w:rsidRPr="00DD63D9" w:rsidRDefault="00276393" w:rsidP="00954732">
      <w:pPr>
        <w:pStyle w:val="a6"/>
        <w:rPr>
          <w:lang w:val="en-US" w:eastAsia="en-US"/>
        </w:rPr>
      </w:pPr>
    </w:p>
    <w:p w:rsidR="00276393" w:rsidRPr="00C30E1E" w:rsidRDefault="00182288" w:rsidP="00656726">
      <w:pPr>
        <w:pStyle w:val="a6"/>
        <w:jc w:val="center"/>
        <w:rPr>
          <w:lang w:val="uk-UA" w:eastAsia="en-US"/>
        </w:rPr>
      </w:pPr>
      <w:proofErr w:type="spellStart"/>
      <w:r>
        <w:rPr>
          <w:lang w:val="en-US" w:eastAsia="en-US"/>
        </w:rPr>
        <w:t>Lviv</w:t>
      </w:r>
      <w:proofErr w:type="spellEnd"/>
      <w:r w:rsidR="00276393" w:rsidRPr="00985514">
        <w:rPr>
          <w:lang w:eastAsia="en-US"/>
        </w:rPr>
        <w:t xml:space="preserve"> 201</w:t>
      </w:r>
      <w:r w:rsidR="00C30E1E">
        <w:rPr>
          <w:lang w:val="uk-UA" w:eastAsia="en-US"/>
        </w:rPr>
        <w:t>7</w:t>
      </w:r>
    </w:p>
    <w:p w:rsidR="00276393" w:rsidRPr="00985514" w:rsidRDefault="00276393" w:rsidP="00954732">
      <w:pPr>
        <w:pStyle w:val="1"/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-1728528106"/>
        <w:docPartObj>
          <w:docPartGallery w:val="Table of Contents"/>
          <w:docPartUnique/>
        </w:docPartObj>
      </w:sdtPr>
      <w:sdtEndPr>
        <w:rPr>
          <w:rFonts w:eastAsiaTheme="minorEastAsia"/>
        </w:rPr>
      </w:sdtEndPr>
      <w:sdtContent>
        <w:p w:rsidR="00276393" w:rsidRPr="00182288" w:rsidRDefault="00182288" w:rsidP="00954732">
          <w:pPr>
            <w:pStyle w:val="aa"/>
            <w:rPr>
              <w:lang w:val="en-US"/>
            </w:rPr>
          </w:pPr>
          <w:r>
            <w:t>C</w:t>
          </w:r>
          <w:proofErr w:type="spellStart"/>
          <w:r>
            <w:rPr>
              <w:lang w:val="en-US"/>
            </w:rPr>
            <w:t>ontents</w:t>
          </w:r>
          <w:proofErr w:type="spellEnd"/>
        </w:p>
        <w:p w:rsidR="005B7CB6" w:rsidRDefault="00276393">
          <w:pPr>
            <w:pStyle w:val="11"/>
            <w:tabs>
              <w:tab w:val="right" w:leader="dot" w:pos="9630"/>
            </w:tabs>
            <w:rPr>
              <w:noProof/>
            </w:rPr>
          </w:pPr>
          <w:r w:rsidRPr="00985514">
            <w:fldChar w:fldCharType="begin"/>
          </w:r>
          <w:r w:rsidRPr="00985514">
            <w:instrText xml:space="preserve"> TOC \o "1-3" \h \z \u </w:instrText>
          </w:r>
          <w:r w:rsidRPr="00985514">
            <w:fldChar w:fldCharType="separate"/>
          </w:r>
          <w:hyperlink w:anchor="_Toc493664158" w:history="1">
            <w:r w:rsidR="005B7CB6" w:rsidRPr="00F13ED4">
              <w:rPr>
                <w:rStyle w:val="ab"/>
                <w:noProof/>
              </w:rPr>
              <w:t xml:space="preserve">Вычислительные элементы в «Интерактивном дашборде» ---- </w:t>
            </w:r>
            <w:r w:rsidR="005B7CB6" w:rsidRPr="00F13ED4">
              <w:rPr>
                <w:rStyle w:val="ab"/>
                <w:noProof/>
                <w:lang w:val="en-US"/>
              </w:rPr>
              <w:t>Interactive</w:t>
            </w:r>
            <w:r w:rsidR="005B7CB6" w:rsidRPr="00F13ED4">
              <w:rPr>
                <w:rStyle w:val="ab"/>
                <w:noProof/>
                <w:lang w:val="uk-UA"/>
              </w:rPr>
              <w:t xml:space="preserve"> </w:t>
            </w:r>
            <w:r w:rsidR="005B7CB6" w:rsidRPr="00F13ED4">
              <w:rPr>
                <w:rStyle w:val="ab"/>
                <w:noProof/>
                <w:lang w:val="en-US"/>
              </w:rPr>
              <w:t>Dashboard</w:t>
            </w:r>
            <w:r w:rsidR="005B7CB6" w:rsidRPr="00F13ED4">
              <w:rPr>
                <w:rStyle w:val="ab"/>
                <w:noProof/>
                <w:lang w:val="uk-UA"/>
              </w:rPr>
              <w:t xml:space="preserve">: </w:t>
            </w:r>
            <w:r w:rsidR="005B7CB6" w:rsidRPr="00F13ED4">
              <w:rPr>
                <w:rStyle w:val="ab"/>
                <w:noProof/>
                <w:lang w:val="en-US"/>
              </w:rPr>
              <w:t>BAT</w:t>
            </w:r>
            <w:r w:rsidR="005B7CB6" w:rsidRPr="00F13ED4">
              <w:rPr>
                <w:rStyle w:val="ab"/>
                <w:noProof/>
                <w:lang w:val="uk-UA"/>
              </w:rPr>
              <w:t xml:space="preserve"> </w:t>
            </w:r>
            <w:r w:rsidR="005B7CB6" w:rsidRPr="00F13ED4">
              <w:rPr>
                <w:rStyle w:val="ab"/>
                <w:noProof/>
                <w:lang w:val="en-US"/>
              </w:rPr>
              <w:t>Calculations</w:t>
            </w:r>
            <w:r w:rsidR="005B7CB6">
              <w:rPr>
                <w:noProof/>
                <w:webHidden/>
              </w:rPr>
              <w:tab/>
            </w:r>
            <w:r w:rsidR="005B7CB6">
              <w:rPr>
                <w:noProof/>
                <w:webHidden/>
              </w:rPr>
              <w:fldChar w:fldCharType="begin"/>
            </w:r>
            <w:r w:rsidR="005B7CB6">
              <w:rPr>
                <w:noProof/>
                <w:webHidden/>
              </w:rPr>
              <w:instrText xml:space="preserve"> PAGEREF _Toc493664158 \h </w:instrText>
            </w:r>
            <w:r w:rsidR="005B7CB6">
              <w:rPr>
                <w:noProof/>
                <w:webHidden/>
              </w:rPr>
            </w:r>
            <w:r w:rsidR="005B7CB6">
              <w:rPr>
                <w:noProof/>
                <w:webHidden/>
              </w:rPr>
              <w:fldChar w:fldCharType="separate"/>
            </w:r>
            <w:r w:rsidR="005B7CB6">
              <w:rPr>
                <w:noProof/>
                <w:webHidden/>
              </w:rPr>
              <w:t>3</w:t>
            </w:r>
            <w:r w:rsidR="005B7CB6">
              <w:rPr>
                <w:noProof/>
                <w:webHidden/>
              </w:rPr>
              <w:fldChar w:fldCharType="end"/>
            </w:r>
          </w:hyperlink>
        </w:p>
        <w:p w:rsidR="005B7CB6" w:rsidRDefault="00E2373C">
          <w:pPr>
            <w:pStyle w:val="11"/>
            <w:tabs>
              <w:tab w:val="right" w:leader="dot" w:pos="9630"/>
            </w:tabs>
            <w:rPr>
              <w:noProof/>
            </w:rPr>
          </w:pPr>
          <w:hyperlink w:anchor="_Toc493664159" w:history="1">
            <w:r w:rsidR="005B7CB6" w:rsidRPr="00F13ED4">
              <w:rPr>
                <w:rStyle w:val="ab"/>
                <w:noProof/>
                <w:lang w:val="uk-UA"/>
              </w:rPr>
              <w:t>Новая тема в «</w:t>
            </w:r>
            <w:r w:rsidR="005B7CB6" w:rsidRPr="00F13ED4">
              <w:rPr>
                <w:rStyle w:val="ab"/>
                <w:noProof/>
                <w:lang w:val="en-US"/>
              </w:rPr>
              <w:t>Web</w:t>
            </w:r>
            <w:r w:rsidR="005B7CB6" w:rsidRPr="00F13ED4">
              <w:rPr>
                <w:rStyle w:val="ab"/>
                <w:noProof/>
                <w:lang w:val="uk-UA"/>
              </w:rPr>
              <w:t xml:space="preserve"> Интерактивном дашборде»  - Dark Theme   ---- </w:t>
            </w:r>
            <w:r w:rsidR="005B7CB6" w:rsidRPr="00F13ED4">
              <w:rPr>
                <w:rStyle w:val="ab"/>
                <w:noProof/>
                <w:lang w:val="en-US"/>
              </w:rPr>
              <w:t>Dark</w:t>
            </w:r>
            <w:r w:rsidR="005B7CB6" w:rsidRPr="00F13ED4">
              <w:rPr>
                <w:rStyle w:val="ab"/>
                <w:noProof/>
                <w:lang w:val="uk-UA"/>
              </w:rPr>
              <w:t xml:space="preserve"> </w:t>
            </w:r>
            <w:r w:rsidR="005B7CB6" w:rsidRPr="00F13ED4">
              <w:rPr>
                <w:rStyle w:val="ab"/>
                <w:noProof/>
                <w:lang w:val="en-US"/>
              </w:rPr>
              <w:t>Theme</w:t>
            </w:r>
            <w:r w:rsidR="005B7CB6" w:rsidRPr="00F13ED4">
              <w:rPr>
                <w:rStyle w:val="ab"/>
                <w:noProof/>
                <w:lang w:val="uk-UA"/>
              </w:rPr>
              <w:t xml:space="preserve"> </w:t>
            </w:r>
            <w:r w:rsidR="005B7CB6" w:rsidRPr="00F13ED4">
              <w:rPr>
                <w:rStyle w:val="ab"/>
                <w:noProof/>
                <w:lang w:val="en-US"/>
              </w:rPr>
              <w:t>for</w:t>
            </w:r>
            <w:r w:rsidR="005B7CB6" w:rsidRPr="00F13ED4">
              <w:rPr>
                <w:rStyle w:val="ab"/>
                <w:noProof/>
                <w:lang w:val="uk-UA"/>
              </w:rPr>
              <w:t xml:space="preserve"> </w:t>
            </w:r>
            <w:r w:rsidR="005B7CB6" w:rsidRPr="00F13ED4">
              <w:rPr>
                <w:rStyle w:val="ab"/>
                <w:noProof/>
                <w:lang w:val="en-US"/>
              </w:rPr>
              <w:t>Web</w:t>
            </w:r>
            <w:r w:rsidR="005B7CB6" w:rsidRPr="00F13ED4">
              <w:rPr>
                <w:rStyle w:val="ab"/>
                <w:noProof/>
                <w:lang w:val="uk-UA"/>
              </w:rPr>
              <w:t xml:space="preserve"> </w:t>
            </w:r>
            <w:r w:rsidR="005B7CB6" w:rsidRPr="00F13ED4">
              <w:rPr>
                <w:rStyle w:val="ab"/>
                <w:noProof/>
                <w:lang w:val="en-US"/>
              </w:rPr>
              <w:t>Dashboard</w:t>
            </w:r>
            <w:r w:rsidR="005B7CB6">
              <w:rPr>
                <w:noProof/>
                <w:webHidden/>
              </w:rPr>
              <w:tab/>
            </w:r>
            <w:r w:rsidR="005B7CB6">
              <w:rPr>
                <w:noProof/>
                <w:webHidden/>
              </w:rPr>
              <w:fldChar w:fldCharType="begin"/>
            </w:r>
            <w:r w:rsidR="005B7CB6">
              <w:rPr>
                <w:noProof/>
                <w:webHidden/>
              </w:rPr>
              <w:instrText xml:space="preserve"> PAGEREF _Toc493664159 \h </w:instrText>
            </w:r>
            <w:r w:rsidR="005B7CB6">
              <w:rPr>
                <w:noProof/>
                <w:webHidden/>
              </w:rPr>
            </w:r>
            <w:r w:rsidR="005B7CB6">
              <w:rPr>
                <w:noProof/>
                <w:webHidden/>
              </w:rPr>
              <w:fldChar w:fldCharType="separate"/>
            </w:r>
            <w:r w:rsidR="005B7CB6">
              <w:rPr>
                <w:noProof/>
                <w:webHidden/>
              </w:rPr>
              <w:t>4</w:t>
            </w:r>
            <w:r w:rsidR="005B7CB6">
              <w:rPr>
                <w:noProof/>
                <w:webHidden/>
              </w:rPr>
              <w:fldChar w:fldCharType="end"/>
            </w:r>
          </w:hyperlink>
        </w:p>
        <w:p w:rsidR="005B7CB6" w:rsidRDefault="00E2373C">
          <w:pPr>
            <w:pStyle w:val="11"/>
            <w:tabs>
              <w:tab w:val="right" w:leader="dot" w:pos="9630"/>
            </w:tabs>
            <w:rPr>
              <w:noProof/>
            </w:rPr>
          </w:pPr>
          <w:hyperlink w:anchor="_Toc493664160" w:history="1">
            <w:r w:rsidR="005B7CB6" w:rsidRPr="00F13ED4">
              <w:rPr>
                <w:rStyle w:val="ab"/>
                <w:noProof/>
                <w:lang w:val="uk-UA"/>
              </w:rPr>
              <w:t xml:space="preserve">Ограничения прав на иерархии, меры, </w:t>
            </w:r>
            <w:r w:rsidR="005B7CB6" w:rsidRPr="00F13ED4">
              <w:rPr>
                <w:rStyle w:val="ab"/>
                <w:noProof/>
                <w:lang w:val="en-US"/>
              </w:rPr>
              <w:t>KPI</w:t>
            </w:r>
            <w:r w:rsidR="005B7CB6" w:rsidRPr="00F13ED4">
              <w:rPr>
                <w:rStyle w:val="ab"/>
                <w:noProof/>
                <w:lang w:val="uk-UA"/>
              </w:rPr>
              <w:t xml:space="preserve"> для ролей в «Интерактивном дашборде» --- </w:t>
            </w:r>
            <w:r w:rsidR="005B7CB6" w:rsidRPr="00F13ED4">
              <w:rPr>
                <w:rStyle w:val="ab"/>
                <w:noProof/>
                <w:lang w:val="en-US"/>
              </w:rPr>
              <w:t>Interactive</w:t>
            </w:r>
            <w:r w:rsidR="005B7CB6" w:rsidRPr="00F13ED4">
              <w:rPr>
                <w:rStyle w:val="ab"/>
                <w:noProof/>
                <w:lang w:val="uk-UA"/>
              </w:rPr>
              <w:t xml:space="preserve"> </w:t>
            </w:r>
            <w:r w:rsidR="005B7CB6" w:rsidRPr="00F13ED4">
              <w:rPr>
                <w:rStyle w:val="ab"/>
                <w:noProof/>
                <w:lang w:val="en-US"/>
              </w:rPr>
              <w:t>Dashboard</w:t>
            </w:r>
            <w:r w:rsidR="005B7CB6" w:rsidRPr="00F13ED4">
              <w:rPr>
                <w:rStyle w:val="ab"/>
                <w:noProof/>
                <w:lang w:val="uk-UA"/>
              </w:rPr>
              <w:t xml:space="preserve">: </w:t>
            </w:r>
            <w:r w:rsidR="005B7CB6" w:rsidRPr="00F13ED4">
              <w:rPr>
                <w:rStyle w:val="ab"/>
                <w:noProof/>
                <w:lang w:val="en-US"/>
              </w:rPr>
              <w:t>Role</w:t>
            </w:r>
            <w:r w:rsidR="005B7CB6" w:rsidRPr="00F13ED4">
              <w:rPr>
                <w:rStyle w:val="ab"/>
                <w:noProof/>
                <w:lang w:val="uk-UA"/>
              </w:rPr>
              <w:t xml:space="preserve"> </w:t>
            </w:r>
            <w:r w:rsidR="005B7CB6" w:rsidRPr="00F13ED4">
              <w:rPr>
                <w:rStyle w:val="ab"/>
                <w:noProof/>
                <w:lang w:val="en-US"/>
              </w:rPr>
              <w:t>Restrictions</w:t>
            </w:r>
            <w:r w:rsidR="005B7CB6" w:rsidRPr="00F13ED4">
              <w:rPr>
                <w:rStyle w:val="ab"/>
                <w:noProof/>
                <w:lang w:val="uk-UA"/>
              </w:rPr>
              <w:t xml:space="preserve"> </w:t>
            </w:r>
            <w:r w:rsidR="005B7CB6" w:rsidRPr="00F13ED4">
              <w:rPr>
                <w:rStyle w:val="ab"/>
                <w:noProof/>
                <w:lang w:val="en-US"/>
              </w:rPr>
              <w:t>Support</w:t>
            </w:r>
            <w:r w:rsidR="005B7CB6">
              <w:rPr>
                <w:noProof/>
                <w:webHidden/>
              </w:rPr>
              <w:tab/>
            </w:r>
            <w:r w:rsidR="005B7CB6">
              <w:rPr>
                <w:noProof/>
                <w:webHidden/>
              </w:rPr>
              <w:fldChar w:fldCharType="begin"/>
            </w:r>
            <w:r w:rsidR="005B7CB6">
              <w:rPr>
                <w:noProof/>
                <w:webHidden/>
              </w:rPr>
              <w:instrText xml:space="preserve"> PAGEREF _Toc493664160 \h </w:instrText>
            </w:r>
            <w:r w:rsidR="005B7CB6">
              <w:rPr>
                <w:noProof/>
                <w:webHidden/>
              </w:rPr>
            </w:r>
            <w:r w:rsidR="005B7CB6">
              <w:rPr>
                <w:noProof/>
                <w:webHidden/>
              </w:rPr>
              <w:fldChar w:fldCharType="separate"/>
            </w:r>
            <w:r w:rsidR="005B7CB6">
              <w:rPr>
                <w:noProof/>
                <w:webHidden/>
              </w:rPr>
              <w:t>6</w:t>
            </w:r>
            <w:r w:rsidR="005B7CB6">
              <w:rPr>
                <w:noProof/>
                <w:webHidden/>
              </w:rPr>
              <w:fldChar w:fldCharType="end"/>
            </w:r>
          </w:hyperlink>
        </w:p>
        <w:p w:rsidR="005B7CB6" w:rsidRDefault="00E2373C">
          <w:pPr>
            <w:pStyle w:val="11"/>
            <w:tabs>
              <w:tab w:val="right" w:leader="dot" w:pos="9630"/>
            </w:tabs>
            <w:rPr>
              <w:noProof/>
            </w:rPr>
          </w:pPr>
          <w:hyperlink w:anchor="_Toc493664161" w:history="1">
            <w:r w:rsidR="005B7CB6" w:rsidRPr="00F13ED4">
              <w:rPr>
                <w:rStyle w:val="ab"/>
                <w:noProof/>
                <w:lang w:val="uk-UA"/>
              </w:rPr>
              <w:t>Логирование в «</w:t>
            </w:r>
            <w:r w:rsidR="005B7CB6" w:rsidRPr="00F13ED4">
              <w:rPr>
                <w:rStyle w:val="ab"/>
                <w:noProof/>
                <w:lang w:val="en-US"/>
              </w:rPr>
              <w:t>Web</w:t>
            </w:r>
            <w:r w:rsidR="005B7CB6" w:rsidRPr="00F13ED4">
              <w:rPr>
                <w:rStyle w:val="ab"/>
                <w:noProof/>
                <w:lang w:val="uk-UA"/>
              </w:rPr>
              <w:t xml:space="preserve"> Интерактивном дашборде» по Windows-логину (Windows authentication) ---- </w:t>
            </w:r>
            <w:r w:rsidR="005B7CB6" w:rsidRPr="00F13ED4">
              <w:rPr>
                <w:rStyle w:val="ab"/>
                <w:noProof/>
                <w:lang w:val="en-US"/>
              </w:rPr>
              <w:t>Interactive Dashboard: Windows Authentication</w:t>
            </w:r>
            <w:r w:rsidR="005B7CB6">
              <w:rPr>
                <w:noProof/>
                <w:webHidden/>
              </w:rPr>
              <w:tab/>
            </w:r>
            <w:r w:rsidR="005B7CB6">
              <w:rPr>
                <w:noProof/>
                <w:webHidden/>
              </w:rPr>
              <w:fldChar w:fldCharType="begin"/>
            </w:r>
            <w:r w:rsidR="005B7CB6">
              <w:rPr>
                <w:noProof/>
                <w:webHidden/>
              </w:rPr>
              <w:instrText xml:space="preserve"> PAGEREF _Toc493664161 \h </w:instrText>
            </w:r>
            <w:r w:rsidR="005B7CB6">
              <w:rPr>
                <w:noProof/>
                <w:webHidden/>
              </w:rPr>
            </w:r>
            <w:r w:rsidR="005B7CB6">
              <w:rPr>
                <w:noProof/>
                <w:webHidden/>
              </w:rPr>
              <w:fldChar w:fldCharType="separate"/>
            </w:r>
            <w:r w:rsidR="005B7CB6">
              <w:rPr>
                <w:noProof/>
                <w:webHidden/>
              </w:rPr>
              <w:t>6</w:t>
            </w:r>
            <w:r w:rsidR="005B7CB6">
              <w:rPr>
                <w:noProof/>
                <w:webHidden/>
              </w:rPr>
              <w:fldChar w:fldCharType="end"/>
            </w:r>
          </w:hyperlink>
        </w:p>
        <w:p w:rsidR="005B7CB6" w:rsidRDefault="00E2373C">
          <w:pPr>
            <w:pStyle w:val="11"/>
            <w:tabs>
              <w:tab w:val="right" w:leader="dot" w:pos="9630"/>
            </w:tabs>
            <w:rPr>
              <w:noProof/>
            </w:rPr>
          </w:pPr>
          <w:hyperlink w:anchor="_Toc493664162" w:history="1">
            <w:r w:rsidR="005B7CB6" w:rsidRPr="00F13ED4">
              <w:rPr>
                <w:rStyle w:val="ab"/>
                <w:noProof/>
                <w:lang w:val="uk-UA"/>
              </w:rPr>
              <w:t>Оптимизация отрисовки грида при налички подсветки</w:t>
            </w:r>
            <w:r w:rsidR="005B7CB6">
              <w:rPr>
                <w:noProof/>
                <w:webHidden/>
              </w:rPr>
              <w:tab/>
            </w:r>
            <w:r w:rsidR="005B7CB6">
              <w:rPr>
                <w:noProof/>
                <w:webHidden/>
              </w:rPr>
              <w:fldChar w:fldCharType="begin"/>
            </w:r>
            <w:r w:rsidR="005B7CB6">
              <w:rPr>
                <w:noProof/>
                <w:webHidden/>
              </w:rPr>
              <w:instrText xml:space="preserve"> PAGEREF _Toc493664162 \h </w:instrText>
            </w:r>
            <w:r w:rsidR="005B7CB6">
              <w:rPr>
                <w:noProof/>
                <w:webHidden/>
              </w:rPr>
            </w:r>
            <w:r w:rsidR="005B7CB6">
              <w:rPr>
                <w:noProof/>
                <w:webHidden/>
              </w:rPr>
              <w:fldChar w:fldCharType="separate"/>
            </w:r>
            <w:r w:rsidR="005B7CB6">
              <w:rPr>
                <w:noProof/>
                <w:webHidden/>
              </w:rPr>
              <w:t>6</w:t>
            </w:r>
            <w:r w:rsidR="005B7CB6">
              <w:rPr>
                <w:noProof/>
                <w:webHidden/>
              </w:rPr>
              <w:fldChar w:fldCharType="end"/>
            </w:r>
          </w:hyperlink>
        </w:p>
        <w:p w:rsidR="005B7CB6" w:rsidRDefault="00E2373C">
          <w:pPr>
            <w:pStyle w:val="11"/>
            <w:tabs>
              <w:tab w:val="right" w:leader="dot" w:pos="9630"/>
            </w:tabs>
            <w:rPr>
              <w:noProof/>
            </w:rPr>
          </w:pPr>
          <w:hyperlink w:anchor="_Toc493664163" w:history="1">
            <w:r w:rsidR="005B7CB6" w:rsidRPr="00F13ED4">
              <w:rPr>
                <w:rStyle w:val="ab"/>
                <w:noProof/>
                <w:lang w:val="uk-UA"/>
              </w:rPr>
              <w:t>Оптимизация экспорта грида при налички подсветки</w:t>
            </w:r>
            <w:r w:rsidR="005B7CB6">
              <w:rPr>
                <w:noProof/>
                <w:webHidden/>
              </w:rPr>
              <w:tab/>
            </w:r>
            <w:r w:rsidR="005B7CB6">
              <w:rPr>
                <w:noProof/>
                <w:webHidden/>
              </w:rPr>
              <w:fldChar w:fldCharType="begin"/>
            </w:r>
            <w:r w:rsidR="005B7CB6">
              <w:rPr>
                <w:noProof/>
                <w:webHidden/>
              </w:rPr>
              <w:instrText xml:space="preserve"> PAGEREF _Toc493664163 \h </w:instrText>
            </w:r>
            <w:r w:rsidR="005B7CB6">
              <w:rPr>
                <w:noProof/>
                <w:webHidden/>
              </w:rPr>
            </w:r>
            <w:r w:rsidR="005B7CB6">
              <w:rPr>
                <w:noProof/>
                <w:webHidden/>
              </w:rPr>
              <w:fldChar w:fldCharType="separate"/>
            </w:r>
            <w:r w:rsidR="005B7CB6">
              <w:rPr>
                <w:noProof/>
                <w:webHidden/>
              </w:rPr>
              <w:t>6</w:t>
            </w:r>
            <w:r w:rsidR="005B7CB6">
              <w:rPr>
                <w:noProof/>
                <w:webHidden/>
              </w:rPr>
              <w:fldChar w:fldCharType="end"/>
            </w:r>
          </w:hyperlink>
        </w:p>
        <w:p w:rsidR="005B7CB6" w:rsidRDefault="00E2373C">
          <w:pPr>
            <w:pStyle w:val="11"/>
            <w:tabs>
              <w:tab w:val="right" w:leader="dot" w:pos="9630"/>
            </w:tabs>
            <w:rPr>
              <w:noProof/>
            </w:rPr>
          </w:pPr>
          <w:hyperlink w:anchor="_Toc493664164" w:history="1">
            <w:r w:rsidR="005B7CB6" w:rsidRPr="00F13ED4">
              <w:rPr>
                <w:rStyle w:val="ab"/>
                <w:noProof/>
                <w:lang w:val="uk-UA"/>
              </w:rPr>
              <w:t>Фыльтрация и сортировка по списку пользователей в форме для рассылки</w:t>
            </w:r>
            <w:r w:rsidR="005B7CB6">
              <w:rPr>
                <w:noProof/>
                <w:webHidden/>
              </w:rPr>
              <w:tab/>
            </w:r>
            <w:r w:rsidR="005B7CB6">
              <w:rPr>
                <w:noProof/>
                <w:webHidden/>
              </w:rPr>
              <w:fldChar w:fldCharType="begin"/>
            </w:r>
            <w:r w:rsidR="005B7CB6">
              <w:rPr>
                <w:noProof/>
                <w:webHidden/>
              </w:rPr>
              <w:instrText xml:space="preserve"> PAGEREF _Toc493664164 \h </w:instrText>
            </w:r>
            <w:r w:rsidR="005B7CB6">
              <w:rPr>
                <w:noProof/>
                <w:webHidden/>
              </w:rPr>
            </w:r>
            <w:r w:rsidR="005B7CB6">
              <w:rPr>
                <w:noProof/>
                <w:webHidden/>
              </w:rPr>
              <w:fldChar w:fldCharType="separate"/>
            </w:r>
            <w:r w:rsidR="005B7CB6">
              <w:rPr>
                <w:noProof/>
                <w:webHidden/>
              </w:rPr>
              <w:t>7</w:t>
            </w:r>
            <w:r w:rsidR="005B7CB6">
              <w:rPr>
                <w:noProof/>
                <w:webHidden/>
              </w:rPr>
              <w:fldChar w:fldCharType="end"/>
            </w:r>
          </w:hyperlink>
        </w:p>
        <w:p w:rsidR="00276393" w:rsidRPr="00985514" w:rsidRDefault="00276393" w:rsidP="00954732">
          <w:r w:rsidRPr="00985514">
            <w:rPr>
              <w:b/>
              <w:bCs/>
            </w:rPr>
            <w:fldChar w:fldCharType="end"/>
          </w:r>
        </w:p>
      </w:sdtContent>
    </w:sdt>
    <w:p w:rsidR="00276393" w:rsidRPr="00985514" w:rsidRDefault="00276393" w:rsidP="00954732">
      <w:pPr>
        <w:pStyle w:val="1"/>
      </w:pPr>
    </w:p>
    <w:p w:rsidR="00F1797D" w:rsidRPr="000C50BB" w:rsidRDefault="00276393" w:rsidP="00F1797D">
      <w:pPr>
        <w:pStyle w:val="1"/>
      </w:pPr>
      <w:r w:rsidRPr="00055A44">
        <w:br w:type="page"/>
      </w:r>
      <w:bookmarkStart w:id="0" w:name="_Toc493675174"/>
      <w:bookmarkStart w:id="1" w:name="_Toc493664158"/>
      <w:r w:rsidR="00F1797D" w:rsidRPr="000C50BB">
        <w:lastRenderedPageBreak/>
        <w:t>Вычислительные меры, элементы в «</w:t>
      </w:r>
      <w:proofErr w:type="gramStart"/>
      <w:r w:rsidR="00F1797D" w:rsidRPr="000C50BB">
        <w:t>Интерактивном</w:t>
      </w:r>
      <w:proofErr w:type="gramEnd"/>
      <w:r w:rsidR="00F1797D" w:rsidRPr="000C50BB">
        <w:t xml:space="preserve"> </w:t>
      </w:r>
      <w:proofErr w:type="spellStart"/>
      <w:r w:rsidR="00F1797D" w:rsidRPr="000C50BB">
        <w:t>дашборде</w:t>
      </w:r>
      <w:proofErr w:type="spellEnd"/>
      <w:r w:rsidR="00F1797D" w:rsidRPr="000C50BB">
        <w:t>»</w:t>
      </w:r>
      <w:bookmarkEnd w:id="0"/>
    </w:p>
    <w:p w:rsidR="00055A44" w:rsidRDefault="00275C3C" w:rsidP="00055A44">
      <w:pPr>
        <w:pStyle w:val="1"/>
        <w:rPr>
          <w:lang w:val="uk-UA"/>
        </w:rPr>
      </w:pPr>
      <w:r>
        <w:t xml:space="preserve"> ---- </w:t>
      </w:r>
      <w:r>
        <w:rPr>
          <w:lang w:val="en-US"/>
        </w:rPr>
        <w:t>I</w:t>
      </w:r>
      <w:r w:rsidRPr="0054303E">
        <w:rPr>
          <w:lang w:val="en-US"/>
        </w:rPr>
        <w:t>nteractive</w:t>
      </w:r>
      <w:r w:rsidRPr="0054303E">
        <w:rPr>
          <w:lang w:val="uk-UA"/>
        </w:rPr>
        <w:t xml:space="preserve"> </w:t>
      </w:r>
      <w:r w:rsidRPr="0054303E">
        <w:rPr>
          <w:lang w:val="en-US"/>
        </w:rPr>
        <w:t>Dashboard</w:t>
      </w:r>
      <w:r w:rsidRPr="0054303E">
        <w:rPr>
          <w:lang w:val="uk-UA"/>
        </w:rPr>
        <w:t xml:space="preserve">: </w:t>
      </w:r>
      <w:r w:rsidRPr="0054303E">
        <w:rPr>
          <w:lang w:val="en-US"/>
        </w:rPr>
        <w:t>BAT</w:t>
      </w:r>
      <w:r w:rsidRPr="0054303E">
        <w:rPr>
          <w:lang w:val="uk-UA"/>
        </w:rPr>
        <w:t xml:space="preserve"> </w:t>
      </w:r>
      <w:r w:rsidRPr="0054303E">
        <w:rPr>
          <w:lang w:val="en-US"/>
        </w:rPr>
        <w:t>Calculations</w:t>
      </w:r>
      <w:bookmarkEnd w:id="1"/>
    </w:p>
    <w:p w:rsidR="00F1797D" w:rsidRPr="000C50BB" w:rsidRDefault="00F1797D" w:rsidP="00F1797D">
      <w:r w:rsidRPr="000C50BB">
        <w:t>В новая версия позволяет использовать  вычислительные меры и элементы в «</w:t>
      </w:r>
      <w:proofErr w:type="gramStart"/>
      <w:r w:rsidRPr="000C50BB">
        <w:t>Интерактивном</w:t>
      </w:r>
      <w:proofErr w:type="gramEnd"/>
      <w:r w:rsidRPr="000C50BB">
        <w:t xml:space="preserve"> </w:t>
      </w:r>
      <w:proofErr w:type="spellStart"/>
      <w:r w:rsidRPr="000C50BB">
        <w:t>дашборде</w:t>
      </w:r>
      <w:proofErr w:type="spellEnd"/>
      <w:r w:rsidRPr="000C50BB">
        <w:t>».</w:t>
      </w:r>
    </w:p>
    <w:p w:rsidR="00F1797D" w:rsidRPr="000C50BB" w:rsidRDefault="00F1797D" w:rsidP="00F1797D">
      <w:r w:rsidRPr="000C50BB">
        <w:t>Для вычислительных мер и элементов доступен ряд следующих действий: создавать  на уровне куба/отчета, копировать, редактировать, удалять, предоставлять совместный доступ (аналогично стандартным отчетам ВАТ).</w:t>
      </w:r>
    </w:p>
    <w:p w:rsidR="00F1797D" w:rsidRPr="000C50BB" w:rsidRDefault="00F1797D" w:rsidP="00F1797D">
      <w:r w:rsidRPr="000C50BB">
        <w:t>Для этого воспользуйтесь контекстным меню (правая кнопка мышки):</w:t>
      </w:r>
    </w:p>
    <w:p w:rsidR="00275C3C" w:rsidRPr="00AB015A" w:rsidRDefault="00B028D8" w:rsidP="00275C3C">
      <w:r w:rsidRPr="00B028D8">
        <w:rPr>
          <w:noProof/>
        </w:rPr>
        <w:drawing>
          <wp:inline distT="0" distB="0" distL="0" distR="0" wp14:anchorId="3DBADC76" wp14:editId="0BAF2B28">
            <wp:extent cx="6121400" cy="449913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1400" cy="4499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C3C" w:rsidRPr="00AB015A" w:rsidRDefault="00B028D8" w:rsidP="00275C3C">
      <w:r w:rsidRPr="00B028D8">
        <w:rPr>
          <w:noProof/>
        </w:rPr>
        <w:lastRenderedPageBreak/>
        <w:drawing>
          <wp:inline distT="0" distB="0" distL="0" distR="0" wp14:anchorId="3F6B1439" wp14:editId="37A47336">
            <wp:extent cx="6121400" cy="4491768"/>
            <wp:effectExtent l="0" t="0" r="0" b="444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1400" cy="4491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C3C" w:rsidRPr="00275C3C" w:rsidRDefault="00275C3C" w:rsidP="00275C3C">
      <w:pPr>
        <w:rPr>
          <w:lang w:val="uk-UA"/>
        </w:rPr>
      </w:pPr>
    </w:p>
    <w:p w:rsidR="00275C3C" w:rsidRPr="00055A44" w:rsidRDefault="00055A44" w:rsidP="00275C3C">
      <w:pPr>
        <w:pStyle w:val="1"/>
        <w:rPr>
          <w:lang w:val="uk-UA"/>
        </w:rPr>
      </w:pPr>
      <w:bookmarkStart w:id="2" w:name="_Toc493058518"/>
      <w:bookmarkStart w:id="3" w:name="_Toc493664159"/>
      <w:proofErr w:type="spellStart"/>
      <w:r w:rsidRPr="00275C3C">
        <w:rPr>
          <w:lang w:val="uk-UA"/>
        </w:rPr>
        <w:t>Новая</w:t>
      </w:r>
      <w:proofErr w:type="spellEnd"/>
      <w:r w:rsidRPr="00275C3C">
        <w:rPr>
          <w:lang w:val="uk-UA"/>
        </w:rPr>
        <w:t xml:space="preserve"> тема в «</w:t>
      </w:r>
      <w:r>
        <w:rPr>
          <w:lang w:val="en-US"/>
        </w:rPr>
        <w:t>Web</w:t>
      </w:r>
      <w:r w:rsidRPr="00275C3C">
        <w:rPr>
          <w:lang w:val="uk-UA"/>
        </w:rPr>
        <w:t xml:space="preserve"> </w:t>
      </w:r>
      <w:proofErr w:type="spellStart"/>
      <w:r w:rsidRPr="00275C3C">
        <w:rPr>
          <w:lang w:val="uk-UA"/>
        </w:rPr>
        <w:t>Интерактивном</w:t>
      </w:r>
      <w:proofErr w:type="spellEnd"/>
      <w:r w:rsidRPr="00275C3C">
        <w:rPr>
          <w:lang w:val="uk-UA"/>
        </w:rPr>
        <w:t xml:space="preserve"> </w:t>
      </w:r>
      <w:proofErr w:type="spellStart"/>
      <w:r w:rsidRPr="00275C3C">
        <w:rPr>
          <w:lang w:val="uk-UA"/>
        </w:rPr>
        <w:t>дашборде</w:t>
      </w:r>
      <w:proofErr w:type="spellEnd"/>
      <w:r w:rsidRPr="00275C3C">
        <w:rPr>
          <w:lang w:val="uk-UA"/>
        </w:rPr>
        <w:t xml:space="preserve">»  - </w:t>
      </w:r>
      <w:proofErr w:type="spellStart"/>
      <w:r w:rsidRPr="0054303E">
        <w:rPr>
          <w:lang w:val="uk-UA"/>
        </w:rPr>
        <w:t>Dark</w:t>
      </w:r>
      <w:proofErr w:type="spellEnd"/>
      <w:r w:rsidRPr="0054303E">
        <w:rPr>
          <w:lang w:val="uk-UA"/>
        </w:rPr>
        <w:t xml:space="preserve"> </w:t>
      </w:r>
      <w:proofErr w:type="spellStart"/>
      <w:r w:rsidRPr="0054303E">
        <w:rPr>
          <w:lang w:val="uk-UA"/>
        </w:rPr>
        <w:t>Theme</w:t>
      </w:r>
      <w:bookmarkEnd w:id="2"/>
      <w:proofErr w:type="spellEnd"/>
      <w:r w:rsidR="00275C3C">
        <w:rPr>
          <w:lang w:val="uk-UA"/>
        </w:rPr>
        <w:t xml:space="preserve">   ---- </w:t>
      </w:r>
      <w:r w:rsidR="00275C3C" w:rsidRPr="00793AAC">
        <w:rPr>
          <w:lang w:val="en-US"/>
        </w:rPr>
        <w:t>Dark</w:t>
      </w:r>
      <w:r w:rsidR="00275C3C" w:rsidRPr="00055A44">
        <w:rPr>
          <w:lang w:val="uk-UA"/>
        </w:rPr>
        <w:t xml:space="preserve"> </w:t>
      </w:r>
      <w:r w:rsidR="00275C3C" w:rsidRPr="00793AAC">
        <w:rPr>
          <w:lang w:val="en-US"/>
        </w:rPr>
        <w:t>Theme</w:t>
      </w:r>
      <w:r w:rsidR="00275C3C" w:rsidRPr="00055A44">
        <w:rPr>
          <w:lang w:val="uk-UA"/>
        </w:rPr>
        <w:t xml:space="preserve"> </w:t>
      </w:r>
      <w:r w:rsidR="00275C3C" w:rsidRPr="00793AAC">
        <w:rPr>
          <w:lang w:val="en-US"/>
        </w:rPr>
        <w:t>for</w:t>
      </w:r>
      <w:r w:rsidR="00275C3C" w:rsidRPr="00055A44">
        <w:rPr>
          <w:lang w:val="uk-UA"/>
        </w:rPr>
        <w:t xml:space="preserve"> </w:t>
      </w:r>
      <w:r w:rsidR="00275C3C" w:rsidRPr="00793AAC">
        <w:rPr>
          <w:lang w:val="en-US"/>
        </w:rPr>
        <w:t>Web</w:t>
      </w:r>
      <w:r w:rsidR="00275C3C" w:rsidRPr="00055A44">
        <w:rPr>
          <w:lang w:val="uk-UA"/>
        </w:rPr>
        <w:t xml:space="preserve"> </w:t>
      </w:r>
      <w:r w:rsidR="00275C3C" w:rsidRPr="00793AAC">
        <w:rPr>
          <w:lang w:val="en-US"/>
        </w:rPr>
        <w:t>Dashboard</w:t>
      </w:r>
      <w:bookmarkEnd w:id="3"/>
    </w:p>
    <w:p w:rsidR="00275C3C" w:rsidRDefault="00275C3C" w:rsidP="00275C3C">
      <w:proofErr w:type="gramStart"/>
      <w:r w:rsidRPr="00AB015A">
        <w:t>В</w:t>
      </w:r>
      <w:proofErr w:type="gramEnd"/>
      <w:r w:rsidRPr="00AB015A">
        <w:t xml:space="preserve"> новой </w:t>
      </w:r>
      <w:proofErr w:type="spellStart"/>
      <w:r w:rsidRPr="00AB015A">
        <w:t>версти</w:t>
      </w:r>
      <w:proofErr w:type="spellEnd"/>
      <w:r w:rsidRPr="00AB015A">
        <w:t xml:space="preserve"> появилась новая тема – </w:t>
      </w:r>
      <w:proofErr w:type="spellStart"/>
      <w:r w:rsidRPr="00AB015A">
        <w:t>Dark</w:t>
      </w:r>
      <w:proofErr w:type="spellEnd"/>
      <w:r w:rsidRPr="00AB015A">
        <w:t xml:space="preserve"> </w:t>
      </w:r>
      <w:proofErr w:type="spellStart"/>
      <w:r w:rsidRPr="00AB015A">
        <w:t>Theme</w:t>
      </w:r>
      <w:proofErr w:type="spellEnd"/>
      <w:r w:rsidRPr="00AB015A">
        <w:t>:</w:t>
      </w:r>
    </w:p>
    <w:p w:rsidR="006F2557" w:rsidRPr="00AB015A" w:rsidRDefault="006F2557" w:rsidP="00275C3C">
      <w:r w:rsidRPr="000C50BB">
        <w:rPr>
          <w:noProof/>
        </w:rPr>
        <w:drawing>
          <wp:inline distT="0" distB="0" distL="0" distR="0" wp14:anchorId="65017E65" wp14:editId="055AC4C8">
            <wp:extent cx="6121400" cy="324421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1400" cy="3244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C3C" w:rsidRPr="00AB015A" w:rsidRDefault="00275C3C" w:rsidP="00275C3C"/>
    <w:p w:rsidR="00275C3C" w:rsidRPr="00AB015A" w:rsidRDefault="00275C3C" w:rsidP="00275C3C">
      <w:r w:rsidRPr="00AB015A">
        <w:rPr>
          <w:noProof/>
        </w:rPr>
        <w:drawing>
          <wp:inline distT="0" distB="0" distL="0" distR="0" wp14:anchorId="42F5AF32" wp14:editId="664EE143">
            <wp:extent cx="6121400" cy="4409519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1400" cy="4409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C3C" w:rsidRPr="00AB015A" w:rsidRDefault="00275C3C" w:rsidP="00275C3C">
      <w:r w:rsidRPr="00AB015A">
        <w:rPr>
          <w:noProof/>
        </w:rPr>
        <w:drawing>
          <wp:inline distT="0" distB="0" distL="0" distR="0" wp14:anchorId="7B24A7D8" wp14:editId="484807DF">
            <wp:extent cx="6121400" cy="4421182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1400" cy="4421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C3C" w:rsidRPr="0054303E" w:rsidRDefault="00055A44" w:rsidP="00275C3C">
      <w:pPr>
        <w:pStyle w:val="1"/>
        <w:rPr>
          <w:lang w:val="uk-UA"/>
        </w:rPr>
      </w:pPr>
      <w:bookmarkStart w:id="4" w:name="_Toc493058519"/>
      <w:bookmarkStart w:id="5" w:name="_Toc493664160"/>
      <w:proofErr w:type="spellStart"/>
      <w:r>
        <w:rPr>
          <w:lang w:val="uk-UA"/>
        </w:rPr>
        <w:lastRenderedPageBreak/>
        <w:t>Ограничения</w:t>
      </w:r>
      <w:proofErr w:type="spellEnd"/>
      <w:r>
        <w:rPr>
          <w:lang w:val="uk-UA"/>
        </w:rPr>
        <w:t xml:space="preserve"> прав на </w:t>
      </w:r>
      <w:proofErr w:type="spellStart"/>
      <w:r>
        <w:rPr>
          <w:lang w:val="uk-UA"/>
        </w:rPr>
        <w:t>иерархии</w:t>
      </w:r>
      <w:proofErr w:type="spellEnd"/>
      <w:r>
        <w:rPr>
          <w:lang w:val="uk-UA"/>
        </w:rPr>
        <w:t xml:space="preserve">, </w:t>
      </w:r>
      <w:proofErr w:type="spellStart"/>
      <w:r>
        <w:rPr>
          <w:lang w:val="uk-UA"/>
        </w:rPr>
        <w:t>меры</w:t>
      </w:r>
      <w:proofErr w:type="spellEnd"/>
      <w:r>
        <w:rPr>
          <w:lang w:val="uk-UA"/>
        </w:rPr>
        <w:t xml:space="preserve">, </w:t>
      </w:r>
      <w:r>
        <w:rPr>
          <w:lang w:val="en-US"/>
        </w:rPr>
        <w:t>KPI</w:t>
      </w:r>
      <w:r w:rsidRPr="00275C3C">
        <w:rPr>
          <w:lang w:val="uk-UA"/>
        </w:rPr>
        <w:t xml:space="preserve"> для ролей в «</w:t>
      </w:r>
      <w:proofErr w:type="spellStart"/>
      <w:r w:rsidRPr="00275C3C">
        <w:rPr>
          <w:lang w:val="uk-UA"/>
        </w:rPr>
        <w:t>Интерактивном</w:t>
      </w:r>
      <w:proofErr w:type="spellEnd"/>
      <w:r w:rsidRPr="00275C3C">
        <w:rPr>
          <w:lang w:val="uk-UA"/>
        </w:rPr>
        <w:t xml:space="preserve"> </w:t>
      </w:r>
      <w:proofErr w:type="spellStart"/>
      <w:r w:rsidRPr="00275C3C">
        <w:rPr>
          <w:lang w:val="uk-UA"/>
        </w:rPr>
        <w:t>дашборде</w:t>
      </w:r>
      <w:proofErr w:type="spellEnd"/>
      <w:r w:rsidRPr="00275C3C">
        <w:rPr>
          <w:lang w:val="uk-UA"/>
        </w:rPr>
        <w:t>»</w:t>
      </w:r>
      <w:bookmarkEnd w:id="4"/>
      <w:r w:rsidR="00275C3C" w:rsidRPr="00275C3C">
        <w:rPr>
          <w:lang w:val="uk-UA"/>
        </w:rPr>
        <w:t xml:space="preserve"> --- </w:t>
      </w:r>
      <w:r w:rsidR="00275C3C" w:rsidRPr="00793AAC">
        <w:rPr>
          <w:lang w:val="en-US"/>
        </w:rPr>
        <w:t>Interactive</w:t>
      </w:r>
      <w:r w:rsidR="00275C3C" w:rsidRPr="0054303E">
        <w:rPr>
          <w:lang w:val="uk-UA"/>
        </w:rPr>
        <w:t xml:space="preserve"> </w:t>
      </w:r>
      <w:r w:rsidR="00275C3C" w:rsidRPr="00793AAC">
        <w:rPr>
          <w:lang w:val="en-US"/>
        </w:rPr>
        <w:t>Dashboard</w:t>
      </w:r>
      <w:r w:rsidR="00275C3C" w:rsidRPr="0054303E">
        <w:rPr>
          <w:lang w:val="uk-UA"/>
        </w:rPr>
        <w:t xml:space="preserve">: </w:t>
      </w:r>
      <w:r w:rsidR="00275C3C" w:rsidRPr="00793AAC">
        <w:rPr>
          <w:lang w:val="en-US"/>
        </w:rPr>
        <w:t>Role</w:t>
      </w:r>
      <w:r w:rsidR="00275C3C" w:rsidRPr="0054303E">
        <w:rPr>
          <w:lang w:val="uk-UA"/>
        </w:rPr>
        <w:t xml:space="preserve"> </w:t>
      </w:r>
      <w:r w:rsidR="00275C3C" w:rsidRPr="00793AAC">
        <w:rPr>
          <w:lang w:val="en-US"/>
        </w:rPr>
        <w:t>Restrictions</w:t>
      </w:r>
      <w:r w:rsidR="00275C3C" w:rsidRPr="0054303E">
        <w:rPr>
          <w:lang w:val="uk-UA"/>
        </w:rPr>
        <w:t xml:space="preserve"> </w:t>
      </w:r>
      <w:r w:rsidR="00275C3C" w:rsidRPr="00793AAC">
        <w:rPr>
          <w:lang w:val="en-US"/>
        </w:rPr>
        <w:t>Support</w:t>
      </w:r>
      <w:bookmarkEnd w:id="5"/>
    </w:p>
    <w:p w:rsidR="00275C3C" w:rsidRDefault="00275C3C" w:rsidP="00275C3C">
      <w:r w:rsidRPr="00AB015A">
        <w:t>Теперь и для типа отчета «</w:t>
      </w:r>
      <w:proofErr w:type="gramStart"/>
      <w:r w:rsidRPr="00AB015A">
        <w:t>Интерактивный</w:t>
      </w:r>
      <w:proofErr w:type="gramEnd"/>
      <w:r w:rsidRPr="00AB015A">
        <w:t xml:space="preserve"> дашборд» стало возможным ограничивать права на иерархии, меры и KPI для ролей.</w:t>
      </w:r>
    </w:p>
    <w:p w:rsidR="006F2557" w:rsidRPr="00AB015A" w:rsidRDefault="00EE1844" w:rsidP="00275C3C">
      <w:r w:rsidRPr="00EE1844">
        <w:drawing>
          <wp:inline distT="0" distB="0" distL="0" distR="0" wp14:anchorId="1AA32F8B" wp14:editId="2A6CD2E1">
            <wp:extent cx="6121400" cy="4117352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1400" cy="4117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6" w:name="_GoBack"/>
      <w:bookmarkEnd w:id="6"/>
    </w:p>
    <w:p w:rsidR="00275C3C" w:rsidRPr="00F1797D" w:rsidRDefault="00055A44" w:rsidP="00275C3C">
      <w:pPr>
        <w:pStyle w:val="1"/>
        <w:rPr>
          <w:lang w:val="en-US"/>
        </w:rPr>
      </w:pPr>
      <w:bookmarkStart w:id="7" w:name="_Toc493058520"/>
      <w:bookmarkStart w:id="8" w:name="_Toc493664161"/>
      <w:proofErr w:type="spellStart"/>
      <w:r w:rsidRPr="00275C3C">
        <w:rPr>
          <w:lang w:val="uk-UA"/>
        </w:rPr>
        <w:t>Логирование</w:t>
      </w:r>
      <w:proofErr w:type="spellEnd"/>
      <w:r w:rsidRPr="00275C3C">
        <w:rPr>
          <w:lang w:val="uk-UA"/>
        </w:rPr>
        <w:t xml:space="preserve"> в «</w:t>
      </w:r>
      <w:r>
        <w:rPr>
          <w:lang w:val="en-US"/>
        </w:rPr>
        <w:t>Web</w:t>
      </w:r>
      <w:r w:rsidRPr="00275C3C">
        <w:rPr>
          <w:lang w:val="uk-UA"/>
        </w:rPr>
        <w:t xml:space="preserve"> </w:t>
      </w:r>
      <w:proofErr w:type="spellStart"/>
      <w:r w:rsidRPr="00275C3C">
        <w:rPr>
          <w:lang w:val="uk-UA"/>
        </w:rPr>
        <w:t>Интерактивном</w:t>
      </w:r>
      <w:proofErr w:type="spellEnd"/>
      <w:r w:rsidRPr="00275C3C">
        <w:rPr>
          <w:lang w:val="uk-UA"/>
        </w:rPr>
        <w:t xml:space="preserve"> </w:t>
      </w:r>
      <w:proofErr w:type="spellStart"/>
      <w:r w:rsidRPr="00275C3C">
        <w:rPr>
          <w:lang w:val="uk-UA"/>
        </w:rPr>
        <w:t>дашборде</w:t>
      </w:r>
      <w:proofErr w:type="spellEnd"/>
      <w:r w:rsidRPr="00275C3C">
        <w:rPr>
          <w:lang w:val="uk-UA"/>
        </w:rPr>
        <w:t xml:space="preserve">» по </w:t>
      </w:r>
      <w:proofErr w:type="spellStart"/>
      <w:r>
        <w:rPr>
          <w:lang w:val="uk-UA"/>
        </w:rPr>
        <w:t>Windows-логи</w:t>
      </w:r>
      <w:r w:rsidRPr="0054303E">
        <w:rPr>
          <w:lang w:val="uk-UA"/>
        </w:rPr>
        <w:t>ну</w:t>
      </w:r>
      <w:proofErr w:type="spellEnd"/>
      <w:r w:rsidRPr="0054303E">
        <w:rPr>
          <w:lang w:val="uk-UA"/>
        </w:rPr>
        <w:t xml:space="preserve"> (Windows </w:t>
      </w:r>
      <w:proofErr w:type="spellStart"/>
      <w:r w:rsidRPr="0054303E">
        <w:rPr>
          <w:lang w:val="uk-UA"/>
        </w:rPr>
        <w:t>authentication</w:t>
      </w:r>
      <w:proofErr w:type="spellEnd"/>
      <w:r w:rsidRPr="0054303E">
        <w:rPr>
          <w:lang w:val="uk-UA"/>
        </w:rPr>
        <w:t>)</w:t>
      </w:r>
      <w:bookmarkEnd w:id="7"/>
      <w:r w:rsidR="00275C3C">
        <w:rPr>
          <w:lang w:val="uk-UA"/>
        </w:rPr>
        <w:t xml:space="preserve"> ---- </w:t>
      </w:r>
      <w:r w:rsidR="00275C3C" w:rsidRPr="00793AAC">
        <w:rPr>
          <w:lang w:val="en-US"/>
        </w:rPr>
        <w:t>Interactive Dashboard: Windows Authentication</w:t>
      </w:r>
      <w:bookmarkEnd w:id="8"/>
    </w:p>
    <w:p w:rsidR="00450937" w:rsidRPr="000C50BB" w:rsidRDefault="00450937" w:rsidP="00450937">
      <w:bookmarkStart w:id="9" w:name="_Toc493058521"/>
      <w:bookmarkStart w:id="10" w:name="_Toc493664162"/>
      <w:r w:rsidRPr="000C50BB">
        <w:t xml:space="preserve">В новой версии администратор может задать для всех пользователей один из двух способов </w:t>
      </w:r>
      <w:proofErr w:type="spellStart"/>
      <w:r w:rsidRPr="000C50BB">
        <w:t>логирования</w:t>
      </w:r>
      <w:proofErr w:type="spellEnd"/>
      <w:r w:rsidRPr="000C50BB">
        <w:t xml:space="preserve"> в «</w:t>
      </w:r>
      <w:proofErr w:type="spellStart"/>
      <w:r w:rsidRPr="000C50BB">
        <w:t>Web</w:t>
      </w:r>
      <w:proofErr w:type="spellEnd"/>
      <w:r w:rsidRPr="000C50BB">
        <w:t xml:space="preserve"> интерактивный дашборд»:</w:t>
      </w:r>
    </w:p>
    <w:p w:rsidR="00450937" w:rsidRPr="000C50BB" w:rsidRDefault="00450937" w:rsidP="00450937">
      <w:pPr>
        <w:pStyle w:val="a3"/>
        <w:numPr>
          <w:ilvl w:val="0"/>
          <w:numId w:val="26"/>
        </w:numPr>
      </w:pPr>
      <w:proofErr w:type="spellStart"/>
      <w:r w:rsidRPr="000C50BB">
        <w:t>Internal</w:t>
      </w:r>
      <w:proofErr w:type="spellEnd"/>
      <w:r w:rsidRPr="000C50BB">
        <w:t xml:space="preserve"> </w:t>
      </w:r>
      <w:proofErr w:type="spellStart"/>
      <w:r w:rsidRPr="000C50BB">
        <w:t>Authentification</w:t>
      </w:r>
      <w:proofErr w:type="spellEnd"/>
      <w:r w:rsidRPr="000C50BB">
        <w:t xml:space="preserve"> (</w:t>
      </w:r>
      <w:proofErr w:type="gramStart"/>
      <w:r w:rsidRPr="000C50BB">
        <w:t>ВАТ-логин</w:t>
      </w:r>
      <w:proofErr w:type="gramEnd"/>
      <w:r w:rsidRPr="000C50BB">
        <w:t xml:space="preserve"> пользователя) – способ по</w:t>
      </w:r>
      <w:r>
        <w:t xml:space="preserve"> </w:t>
      </w:r>
      <w:r w:rsidRPr="000C50BB">
        <w:t>умолчанию;</w:t>
      </w:r>
    </w:p>
    <w:p w:rsidR="00450937" w:rsidRPr="00AC25FD" w:rsidRDefault="00450937" w:rsidP="00450937">
      <w:pPr>
        <w:pStyle w:val="a3"/>
        <w:numPr>
          <w:ilvl w:val="0"/>
          <w:numId w:val="26"/>
        </w:numPr>
        <w:rPr>
          <w:lang w:val="en-US"/>
        </w:rPr>
      </w:pPr>
      <w:r w:rsidRPr="00AC25FD">
        <w:rPr>
          <w:lang w:val="en-US"/>
        </w:rPr>
        <w:t xml:space="preserve">Windows </w:t>
      </w:r>
      <w:proofErr w:type="spellStart"/>
      <w:r w:rsidRPr="00AC25FD">
        <w:rPr>
          <w:lang w:val="en-US"/>
        </w:rPr>
        <w:t>Authentification</w:t>
      </w:r>
      <w:proofErr w:type="spellEnd"/>
      <w:r w:rsidRPr="00AC25FD">
        <w:rPr>
          <w:lang w:val="en-US"/>
        </w:rPr>
        <w:t xml:space="preserve"> (Windows-</w:t>
      </w:r>
      <w:r w:rsidRPr="000C50BB">
        <w:t>логин</w:t>
      </w:r>
      <w:r w:rsidRPr="00AC25FD">
        <w:rPr>
          <w:lang w:val="en-US"/>
        </w:rPr>
        <w:t xml:space="preserve"> </w:t>
      </w:r>
      <w:r w:rsidRPr="000C50BB">
        <w:t>пользователя</w:t>
      </w:r>
      <w:r w:rsidRPr="00AC25FD">
        <w:rPr>
          <w:lang w:val="en-US"/>
        </w:rPr>
        <w:t>).</w:t>
      </w:r>
    </w:p>
    <w:p w:rsidR="00450937" w:rsidRPr="00AC25FD" w:rsidRDefault="00450937" w:rsidP="00450937">
      <w:pPr>
        <w:rPr>
          <w:lang w:val="en-US"/>
        </w:rPr>
      </w:pPr>
      <w:r w:rsidRPr="000C50BB">
        <w:t>Для</w:t>
      </w:r>
      <w:r w:rsidRPr="00AC25FD">
        <w:rPr>
          <w:lang w:val="en-US"/>
        </w:rPr>
        <w:t xml:space="preserve"> </w:t>
      </w:r>
      <w:r w:rsidRPr="000C50BB">
        <w:t>того</w:t>
      </w:r>
      <w:r w:rsidRPr="00AC25FD">
        <w:rPr>
          <w:lang w:val="en-US"/>
        </w:rPr>
        <w:t xml:space="preserve"> </w:t>
      </w:r>
      <w:r w:rsidRPr="000C50BB">
        <w:t>что</w:t>
      </w:r>
      <w:r w:rsidRPr="00AC25FD">
        <w:rPr>
          <w:lang w:val="en-US"/>
        </w:rPr>
        <w:t xml:space="preserve"> </w:t>
      </w:r>
      <w:r w:rsidRPr="000C50BB">
        <w:t>бы</w:t>
      </w:r>
      <w:r w:rsidRPr="00AC25FD">
        <w:rPr>
          <w:lang w:val="en-US"/>
        </w:rPr>
        <w:t xml:space="preserve"> </w:t>
      </w:r>
      <w:r w:rsidRPr="000C50BB">
        <w:t>включить</w:t>
      </w:r>
      <w:r w:rsidRPr="00AC25FD">
        <w:rPr>
          <w:lang w:val="en-US"/>
        </w:rPr>
        <w:t xml:space="preserve"> Windows Authentication  </w:t>
      </w:r>
      <w:r w:rsidRPr="000C50BB">
        <w:t>необходимо</w:t>
      </w:r>
      <w:r w:rsidRPr="00AC25FD">
        <w:rPr>
          <w:lang w:val="en-US"/>
        </w:rPr>
        <w:t xml:space="preserve"> </w:t>
      </w:r>
      <w:r w:rsidRPr="000C50BB">
        <w:t>в</w:t>
      </w:r>
      <w:r w:rsidRPr="00AC25FD">
        <w:rPr>
          <w:lang w:val="en-US"/>
        </w:rPr>
        <w:t xml:space="preserve">  </w:t>
      </w:r>
      <w:r w:rsidRPr="000C50BB">
        <w:t>БД</w:t>
      </w:r>
      <w:r w:rsidRPr="00AC25FD">
        <w:rPr>
          <w:lang w:val="en-US"/>
        </w:rPr>
        <w:t xml:space="preserve"> </w:t>
      </w:r>
      <w:r w:rsidRPr="000C50BB">
        <w:t>ВАТ</w:t>
      </w:r>
      <w:r w:rsidRPr="00AC25FD">
        <w:rPr>
          <w:lang w:val="en-US"/>
        </w:rPr>
        <w:t xml:space="preserve"> </w:t>
      </w:r>
      <w:r w:rsidRPr="000C50BB">
        <w:t>в</w:t>
      </w:r>
      <w:r w:rsidRPr="00AC25FD">
        <w:rPr>
          <w:lang w:val="en-US"/>
        </w:rPr>
        <w:t xml:space="preserve"> </w:t>
      </w:r>
      <w:r w:rsidRPr="000C50BB">
        <w:t>таблице</w:t>
      </w:r>
      <w:r w:rsidRPr="00AC25FD">
        <w:rPr>
          <w:lang w:val="en-US"/>
        </w:rPr>
        <w:t xml:space="preserve"> </w:t>
      </w:r>
      <w:proofErr w:type="spellStart"/>
      <w:r w:rsidRPr="00AC25FD">
        <w:rPr>
          <w:lang w:val="en-US"/>
        </w:rPr>
        <w:t>tblDbParams</w:t>
      </w:r>
      <w:proofErr w:type="spellEnd"/>
      <w:r w:rsidRPr="00AC25FD">
        <w:rPr>
          <w:lang w:val="en-US"/>
        </w:rPr>
        <w:t xml:space="preserve"> </w:t>
      </w:r>
      <w:r w:rsidRPr="000C50BB">
        <w:t>добавить</w:t>
      </w:r>
      <w:r w:rsidRPr="00AC25FD">
        <w:rPr>
          <w:lang w:val="en-US"/>
        </w:rPr>
        <w:t xml:space="preserve"> </w:t>
      </w:r>
      <w:r w:rsidRPr="000C50BB">
        <w:t>строку</w:t>
      </w:r>
      <w:r w:rsidRPr="00AC25FD">
        <w:rPr>
          <w:lang w:val="en-US"/>
        </w:rPr>
        <w:t xml:space="preserve">  </w:t>
      </w:r>
      <w:proofErr w:type="spellStart"/>
      <w:r w:rsidRPr="00AC25FD">
        <w:rPr>
          <w:lang w:val="en-US"/>
        </w:rPr>
        <w:t>WebDashboardWindowsAuthentification</w:t>
      </w:r>
      <w:proofErr w:type="spellEnd"/>
      <w:r w:rsidRPr="00AC25FD">
        <w:rPr>
          <w:lang w:val="en-US"/>
        </w:rPr>
        <w:t xml:space="preserve"> = 1 </w:t>
      </w:r>
      <w:r w:rsidRPr="000C50BB">
        <w:t>и</w:t>
      </w:r>
      <w:r w:rsidRPr="00AC25FD">
        <w:rPr>
          <w:lang w:val="en-US"/>
        </w:rPr>
        <w:t xml:space="preserve"> </w:t>
      </w:r>
      <w:r w:rsidRPr="000C50BB">
        <w:t>в</w:t>
      </w:r>
      <w:r w:rsidRPr="00AC25FD">
        <w:rPr>
          <w:lang w:val="en-US"/>
        </w:rPr>
        <w:t xml:space="preserve"> IIS Manager </w:t>
      </w:r>
      <w:r w:rsidRPr="000C50BB">
        <w:t>перезапустить</w:t>
      </w:r>
      <w:r w:rsidRPr="00AC25FD">
        <w:rPr>
          <w:lang w:val="en-US"/>
        </w:rPr>
        <w:t xml:space="preserve">  </w:t>
      </w:r>
      <w:proofErr w:type="spellStart"/>
      <w:r w:rsidRPr="00AC25FD">
        <w:rPr>
          <w:lang w:val="en-US"/>
        </w:rPr>
        <w:t>BATDashboardSite</w:t>
      </w:r>
      <w:proofErr w:type="spellEnd"/>
      <w:r w:rsidRPr="00AC25FD">
        <w:rPr>
          <w:lang w:val="en-US"/>
        </w:rPr>
        <w:t>.</w:t>
      </w:r>
    </w:p>
    <w:p w:rsidR="00450937" w:rsidRPr="000C50BB" w:rsidRDefault="00450937" w:rsidP="00450937">
      <w:r w:rsidRPr="000C50BB">
        <w:t xml:space="preserve">Пользователь при </w:t>
      </w:r>
      <w:proofErr w:type="spellStart"/>
      <w:r w:rsidRPr="000C50BB">
        <w:t>логиров</w:t>
      </w:r>
      <w:r>
        <w:t>ании</w:t>
      </w:r>
      <w:proofErr w:type="spellEnd"/>
      <w:r w:rsidRPr="000C50BB">
        <w:t xml:space="preserve"> в  </w:t>
      </w:r>
      <w:r>
        <w:rPr>
          <w:lang w:val="en-US"/>
        </w:rPr>
        <w:t>web</w:t>
      </w:r>
      <w:r w:rsidRPr="000C50BB">
        <w:t xml:space="preserve">-дашборд в логин форме будет вводить свой </w:t>
      </w:r>
      <w:proofErr w:type="spellStart"/>
      <w:r w:rsidRPr="000C50BB">
        <w:t>Windows</w:t>
      </w:r>
      <w:proofErr w:type="spellEnd"/>
      <w:r w:rsidRPr="000C50BB">
        <w:t xml:space="preserve">-логин и пароль. Логин будет  вводиться в следующем формате: </w:t>
      </w:r>
      <w:proofErr w:type="spellStart"/>
      <w:r w:rsidRPr="000C50BB">
        <w:t>Domainname</w:t>
      </w:r>
      <w:proofErr w:type="spellEnd"/>
      <w:r w:rsidRPr="000C50BB">
        <w:t>\</w:t>
      </w:r>
      <w:proofErr w:type="spellStart"/>
      <w:r w:rsidRPr="000C50BB">
        <w:t>Userlogin</w:t>
      </w:r>
      <w:proofErr w:type="spellEnd"/>
      <w:r w:rsidRPr="000C50BB">
        <w:t xml:space="preserve"> . Если есть всего один домен, который видит </w:t>
      </w:r>
      <w:proofErr w:type="gramStart"/>
      <w:r w:rsidRPr="000C50BB">
        <w:t>ВАТ-сервер</w:t>
      </w:r>
      <w:proofErr w:type="gramEnd"/>
      <w:r w:rsidRPr="000C50BB">
        <w:t xml:space="preserve">, то </w:t>
      </w:r>
      <w:proofErr w:type="spellStart"/>
      <w:r w:rsidRPr="000C50BB">
        <w:t>Domainname</w:t>
      </w:r>
      <w:proofErr w:type="spellEnd"/>
      <w:r w:rsidRPr="000C50BB">
        <w:t xml:space="preserve"> вводить не обязательно (достаточно ввести </w:t>
      </w:r>
      <w:proofErr w:type="spellStart"/>
      <w:r w:rsidRPr="000C50BB">
        <w:t>Userlogin</w:t>
      </w:r>
      <w:proofErr w:type="spellEnd"/>
      <w:r w:rsidRPr="000C50BB">
        <w:t>).</w:t>
      </w:r>
    </w:p>
    <w:p w:rsidR="00055A44" w:rsidRDefault="00055A44" w:rsidP="00055A44">
      <w:pPr>
        <w:pStyle w:val="1"/>
        <w:rPr>
          <w:lang w:val="uk-UA"/>
        </w:rPr>
      </w:pPr>
      <w:proofErr w:type="spellStart"/>
      <w:r>
        <w:rPr>
          <w:lang w:val="uk-UA"/>
        </w:rPr>
        <w:lastRenderedPageBreak/>
        <w:t>Оптимизация</w:t>
      </w:r>
      <w:proofErr w:type="spellEnd"/>
      <w:r>
        <w:rPr>
          <w:lang w:val="uk-UA"/>
        </w:rPr>
        <w:t xml:space="preserve"> отрисовки </w:t>
      </w:r>
      <w:proofErr w:type="spellStart"/>
      <w:r w:rsidR="00233A63">
        <w:rPr>
          <w:lang w:val="uk-UA"/>
        </w:rPr>
        <w:t>таблицы</w:t>
      </w:r>
      <w:proofErr w:type="spellEnd"/>
      <w:r w:rsidR="00233A63">
        <w:rPr>
          <w:lang w:val="uk-UA"/>
        </w:rPr>
        <w:t xml:space="preserve"> (</w:t>
      </w:r>
      <w:proofErr w:type="spellStart"/>
      <w:r>
        <w:rPr>
          <w:lang w:val="uk-UA"/>
        </w:rPr>
        <w:t>грида</w:t>
      </w:r>
      <w:proofErr w:type="spellEnd"/>
      <w:r w:rsidR="00233A63">
        <w:rPr>
          <w:lang w:val="uk-UA"/>
        </w:rPr>
        <w:t>)</w:t>
      </w:r>
      <w:r>
        <w:rPr>
          <w:lang w:val="uk-UA"/>
        </w:rPr>
        <w:t xml:space="preserve"> при налички </w:t>
      </w:r>
      <w:proofErr w:type="spellStart"/>
      <w:r>
        <w:rPr>
          <w:lang w:val="uk-UA"/>
        </w:rPr>
        <w:t>подсветки</w:t>
      </w:r>
      <w:bookmarkEnd w:id="9"/>
      <w:bookmarkEnd w:id="10"/>
      <w:proofErr w:type="spellEnd"/>
    </w:p>
    <w:p w:rsidR="00233A63" w:rsidRPr="000C50BB" w:rsidRDefault="00233A63" w:rsidP="00233A63">
      <w:bookmarkStart w:id="11" w:name="_Toc493058522"/>
      <w:bookmarkStart w:id="12" w:name="_Toc493664163"/>
      <w:r>
        <w:t>В новой верси</w:t>
      </w:r>
      <w:r w:rsidRPr="000C50BB">
        <w:t>и оптимизир</w:t>
      </w:r>
      <w:r>
        <w:t>ована отрисовка таблицы</w:t>
      </w:r>
      <w:r w:rsidRPr="000C50BB">
        <w:t xml:space="preserve"> при налич</w:t>
      </w:r>
      <w:r>
        <w:t>и</w:t>
      </w:r>
      <w:r w:rsidRPr="000C50BB">
        <w:t>и подсветки</w:t>
      </w:r>
      <w:r>
        <w:t xml:space="preserve"> по мере, которая явно не присутствует в таблице</w:t>
      </w:r>
      <w:r w:rsidRPr="000C50BB">
        <w:t>.</w:t>
      </w:r>
    </w:p>
    <w:p w:rsidR="00055A44" w:rsidRDefault="00055A44" w:rsidP="00055A44">
      <w:pPr>
        <w:pStyle w:val="1"/>
        <w:rPr>
          <w:lang w:val="uk-UA"/>
        </w:rPr>
      </w:pPr>
      <w:proofErr w:type="spellStart"/>
      <w:r>
        <w:rPr>
          <w:lang w:val="uk-UA"/>
        </w:rPr>
        <w:t>Оптимизация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экспорта</w:t>
      </w:r>
      <w:proofErr w:type="spellEnd"/>
      <w:r>
        <w:rPr>
          <w:lang w:val="uk-UA"/>
        </w:rPr>
        <w:t xml:space="preserve"> </w:t>
      </w:r>
      <w:proofErr w:type="spellStart"/>
      <w:r w:rsidR="00233A63">
        <w:rPr>
          <w:lang w:val="uk-UA"/>
        </w:rPr>
        <w:t>таблицы</w:t>
      </w:r>
      <w:proofErr w:type="spellEnd"/>
      <w:r w:rsidR="00233A63">
        <w:rPr>
          <w:lang w:val="uk-UA"/>
        </w:rPr>
        <w:t xml:space="preserve"> (</w:t>
      </w:r>
      <w:proofErr w:type="spellStart"/>
      <w:r>
        <w:rPr>
          <w:lang w:val="uk-UA"/>
        </w:rPr>
        <w:t>грида</w:t>
      </w:r>
      <w:proofErr w:type="spellEnd"/>
      <w:r w:rsidR="00233A63">
        <w:rPr>
          <w:lang w:val="uk-UA"/>
        </w:rPr>
        <w:t>)</w:t>
      </w:r>
      <w:r>
        <w:rPr>
          <w:lang w:val="uk-UA"/>
        </w:rPr>
        <w:t xml:space="preserve"> при налички </w:t>
      </w:r>
      <w:proofErr w:type="spellStart"/>
      <w:r>
        <w:rPr>
          <w:lang w:val="uk-UA"/>
        </w:rPr>
        <w:t>подсветки</w:t>
      </w:r>
      <w:bookmarkEnd w:id="11"/>
      <w:bookmarkEnd w:id="12"/>
      <w:proofErr w:type="spellEnd"/>
    </w:p>
    <w:p w:rsidR="00233A63" w:rsidRPr="000C50BB" w:rsidRDefault="00233A63" w:rsidP="00233A63">
      <w:r w:rsidRPr="000C50BB">
        <w:t>В новой ве</w:t>
      </w:r>
      <w:r>
        <w:t>рсии оптимизирован экспорт таблицы</w:t>
      </w:r>
      <w:r w:rsidRPr="000C50BB">
        <w:t xml:space="preserve"> </w:t>
      </w:r>
      <w:r>
        <w:t xml:space="preserve">в </w:t>
      </w:r>
      <w:r>
        <w:rPr>
          <w:lang w:val="en-US"/>
        </w:rPr>
        <w:t>excel</w:t>
      </w:r>
      <w:r w:rsidRPr="00074842">
        <w:t xml:space="preserve"> </w:t>
      </w:r>
      <w:r w:rsidRPr="000C50BB">
        <w:t>при</w:t>
      </w:r>
      <w:r w:rsidRPr="00074842">
        <w:t xml:space="preserve"> </w:t>
      </w:r>
      <w:r w:rsidRPr="000C50BB">
        <w:t>наличии подсветки</w:t>
      </w:r>
      <w:r>
        <w:t xml:space="preserve"> по мере, которая явно не присутствует в таблице.</w:t>
      </w:r>
    </w:p>
    <w:p w:rsidR="00055A44" w:rsidRDefault="00055A44" w:rsidP="00275C3C">
      <w:pPr>
        <w:pStyle w:val="1"/>
        <w:rPr>
          <w:lang w:val="uk-UA"/>
        </w:rPr>
      </w:pPr>
      <w:bookmarkStart w:id="13" w:name="_Toc493058523"/>
      <w:bookmarkStart w:id="14" w:name="_Toc493664164"/>
      <w:proofErr w:type="spellStart"/>
      <w:r>
        <w:rPr>
          <w:lang w:val="uk-UA"/>
        </w:rPr>
        <w:t>Фыльтрация</w:t>
      </w:r>
      <w:proofErr w:type="spellEnd"/>
      <w:r>
        <w:rPr>
          <w:lang w:val="uk-UA"/>
        </w:rPr>
        <w:t xml:space="preserve"> и </w:t>
      </w:r>
      <w:proofErr w:type="spellStart"/>
      <w:r>
        <w:rPr>
          <w:lang w:val="uk-UA"/>
        </w:rPr>
        <w:t>сортировка</w:t>
      </w:r>
      <w:proofErr w:type="spellEnd"/>
      <w:r>
        <w:rPr>
          <w:lang w:val="uk-UA"/>
        </w:rPr>
        <w:t xml:space="preserve"> по списку </w:t>
      </w:r>
      <w:proofErr w:type="spellStart"/>
      <w:r>
        <w:rPr>
          <w:lang w:val="uk-UA"/>
        </w:rPr>
        <w:t>пользователей</w:t>
      </w:r>
      <w:proofErr w:type="spellEnd"/>
      <w:r>
        <w:rPr>
          <w:lang w:val="uk-UA"/>
        </w:rPr>
        <w:t xml:space="preserve"> в </w:t>
      </w:r>
      <w:proofErr w:type="spellStart"/>
      <w:r>
        <w:rPr>
          <w:lang w:val="uk-UA"/>
        </w:rPr>
        <w:t>форме</w:t>
      </w:r>
      <w:proofErr w:type="spellEnd"/>
      <w:r>
        <w:rPr>
          <w:lang w:val="uk-UA"/>
        </w:rPr>
        <w:t xml:space="preserve"> для </w:t>
      </w:r>
      <w:proofErr w:type="spellStart"/>
      <w:r>
        <w:rPr>
          <w:lang w:val="uk-UA"/>
        </w:rPr>
        <w:t>рассылки</w:t>
      </w:r>
      <w:bookmarkEnd w:id="13"/>
      <w:bookmarkEnd w:id="14"/>
      <w:proofErr w:type="spellEnd"/>
    </w:p>
    <w:p w:rsidR="00FF5AC0" w:rsidRPr="000C50BB" w:rsidRDefault="00FF5AC0" w:rsidP="00FF5AC0">
      <w:r w:rsidRPr="000C50BB">
        <w:t xml:space="preserve">В форме для рассылки </w:t>
      </w:r>
      <w:r>
        <w:t>доступен фильтр по списку пользователей</w:t>
      </w:r>
      <w:r w:rsidRPr="000C50BB">
        <w:t>:</w:t>
      </w:r>
    </w:p>
    <w:p w:rsidR="00275C3C" w:rsidRDefault="00643F0B" w:rsidP="00275C3C">
      <w:r w:rsidRPr="00643F0B">
        <w:rPr>
          <w:noProof/>
        </w:rPr>
        <w:drawing>
          <wp:inline distT="0" distB="0" distL="0" distR="0" wp14:anchorId="6D8CCBDB" wp14:editId="32423A62">
            <wp:extent cx="6121400" cy="2821626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1400" cy="2821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C3C" w:rsidRPr="00AB015A" w:rsidRDefault="00275C3C" w:rsidP="00275C3C">
      <w:r>
        <w:t>Для этого в форме необходимо ввести соответствующие параметры для фильтра:</w:t>
      </w:r>
    </w:p>
    <w:p w:rsidR="00275C3C" w:rsidRPr="00AB015A" w:rsidRDefault="00643F0B" w:rsidP="00275C3C">
      <w:r w:rsidRPr="00643F0B">
        <w:rPr>
          <w:noProof/>
        </w:rPr>
        <w:drawing>
          <wp:inline distT="0" distB="0" distL="0" distR="0" wp14:anchorId="4E8DA6C0" wp14:editId="40E0F431">
            <wp:extent cx="3829585" cy="1971950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829585" cy="197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C3C" w:rsidRDefault="00643F0B" w:rsidP="00275C3C">
      <w:r w:rsidRPr="00643F0B">
        <w:rPr>
          <w:noProof/>
        </w:rPr>
        <w:lastRenderedPageBreak/>
        <w:drawing>
          <wp:inline distT="0" distB="0" distL="0" distR="0" wp14:anchorId="5C3C503D" wp14:editId="7133FA90">
            <wp:extent cx="6121400" cy="2995944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21400" cy="2995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C3C" w:rsidRDefault="00275C3C" w:rsidP="00275C3C">
      <w:r>
        <w:t>Кроме того стало возможным отсортировать список в алфавитном порядке по спаданию и наоборот:</w:t>
      </w:r>
    </w:p>
    <w:p w:rsidR="00275C3C" w:rsidRDefault="007B5B02" w:rsidP="00275C3C">
      <w:r w:rsidRPr="007B5B02">
        <w:rPr>
          <w:noProof/>
        </w:rPr>
        <w:drawing>
          <wp:inline distT="0" distB="0" distL="0" distR="0" wp14:anchorId="4631CDC9" wp14:editId="7FB080FE">
            <wp:extent cx="4839376" cy="2762636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839376" cy="2762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75C3C" w:rsidSect="00276393">
      <w:headerReference w:type="default" r:id="rId19"/>
      <w:pgSz w:w="11907" w:h="16839" w:code="9"/>
      <w:pgMar w:top="1134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73C" w:rsidRDefault="00E2373C" w:rsidP="00954732">
      <w:r>
        <w:separator/>
      </w:r>
    </w:p>
  </w:endnote>
  <w:endnote w:type="continuationSeparator" w:id="0">
    <w:p w:rsidR="00E2373C" w:rsidRDefault="00E2373C" w:rsidP="00954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73C" w:rsidRDefault="00E2373C" w:rsidP="00954732">
      <w:r>
        <w:separator/>
      </w:r>
    </w:p>
  </w:footnote>
  <w:footnote w:type="continuationSeparator" w:id="0">
    <w:p w:rsidR="00E2373C" w:rsidRDefault="00E2373C" w:rsidP="009547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B7F" w:rsidRDefault="00D10B7F" w:rsidP="00954732">
    <w:pPr>
      <w:pStyle w:val="a8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C5F8C0D" wp14:editId="688C9095">
          <wp:simplePos x="0" y="0"/>
          <wp:positionH relativeFrom="column">
            <wp:posOffset>-928370</wp:posOffset>
          </wp:positionH>
          <wp:positionV relativeFrom="paragraph">
            <wp:posOffset>-354330</wp:posOffset>
          </wp:positionV>
          <wp:extent cx="7648575" cy="542925"/>
          <wp:effectExtent l="0" t="0" r="0" b="0"/>
          <wp:wrapNone/>
          <wp:docPr id="1" name="Picture 1" descr="top-bann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 descr="top-bann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857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C6AF4"/>
    <w:multiLevelType w:val="hybridMultilevel"/>
    <w:tmpl w:val="FA786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272CF0"/>
    <w:multiLevelType w:val="hybridMultilevel"/>
    <w:tmpl w:val="681EA074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C1690E"/>
    <w:multiLevelType w:val="hybridMultilevel"/>
    <w:tmpl w:val="3D3EC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F7CE1"/>
    <w:multiLevelType w:val="hybridMultilevel"/>
    <w:tmpl w:val="1ABCE28A"/>
    <w:lvl w:ilvl="0" w:tplc="0422000D">
      <w:start w:val="1"/>
      <w:numFmt w:val="bullet"/>
      <w:lvlText w:val=""/>
      <w:lvlJc w:val="left"/>
      <w:pPr>
        <w:ind w:left="142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4">
    <w:nsid w:val="0F1B3C49"/>
    <w:multiLevelType w:val="hybridMultilevel"/>
    <w:tmpl w:val="00787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DC1383"/>
    <w:multiLevelType w:val="hybridMultilevel"/>
    <w:tmpl w:val="9F74AAC8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9A32A9"/>
    <w:multiLevelType w:val="hybridMultilevel"/>
    <w:tmpl w:val="202ED9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EC3EB7"/>
    <w:multiLevelType w:val="hybridMultilevel"/>
    <w:tmpl w:val="527E21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201EAE"/>
    <w:multiLevelType w:val="hybridMultilevel"/>
    <w:tmpl w:val="6BAE5E0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1975C4D"/>
    <w:multiLevelType w:val="hybridMultilevel"/>
    <w:tmpl w:val="4CCEE41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EA2DCA"/>
    <w:multiLevelType w:val="hybridMultilevel"/>
    <w:tmpl w:val="AC7EE0DC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B081961"/>
    <w:multiLevelType w:val="hybridMultilevel"/>
    <w:tmpl w:val="9EB046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C294B92"/>
    <w:multiLevelType w:val="hybridMultilevel"/>
    <w:tmpl w:val="E7D45EF0"/>
    <w:lvl w:ilvl="0" w:tplc="0422000D">
      <w:start w:val="1"/>
      <w:numFmt w:val="bullet"/>
      <w:lvlText w:val=""/>
      <w:lvlJc w:val="left"/>
      <w:pPr>
        <w:ind w:left="142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3">
    <w:nsid w:val="2C8E7322"/>
    <w:multiLevelType w:val="hybridMultilevel"/>
    <w:tmpl w:val="48E268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B8189A"/>
    <w:multiLevelType w:val="hybridMultilevel"/>
    <w:tmpl w:val="2D849D1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665006"/>
    <w:multiLevelType w:val="hybridMultilevel"/>
    <w:tmpl w:val="E0FCD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3D3D68"/>
    <w:multiLevelType w:val="hybridMultilevel"/>
    <w:tmpl w:val="EF9818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8813A2"/>
    <w:multiLevelType w:val="hybridMultilevel"/>
    <w:tmpl w:val="AD0E7060"/>
    <w:lvl w:ilvl="0" w:tplc="0422000D">
      <w:start w:val="1"/>
      <w:numFmt w:val="bullet"/>
      <w:lvlText w:val=""/>
      <w:lvlJc w:val="left"/>
      <w:pPr>
        <w:ind w:left="142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8">
    <w:nsid w:val="626B6243"/>
    <w:multiLevelType w:val="hybridMultilevel"/>
    <w:tmpl w:val="D0D88130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9">
    <w:nsid w:val="631E470E"/>
    <w:multiLevelType w:val="hybridMultilevel"/>
    <w:tmpl w:val="0C02E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423B73"/>
    <w:multiLevelType w:val="hybridMultilevel"/>
    <w:tmpl w:val="BD7E371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C0308E"/>
    <w:multiLevelType w:val="hybridMultilevel"/>
    <w:tmpl w:val="090EADD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FD2BB0"/>
    <w:multiLevelType w:val="hybridMultilevel"/>
    <w:tmpl w:val="159EB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DC17FD"/>
    <w:multiLevelType w:val="hybridMultilevel"/>
    <w:tmpl w:val="1548D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087F5D"/>
    <w:multiLevelType w:val="hybridMultilevel"/>
    <w:tmpl w:val="D8168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4"/>
  </w:num>
  <w:num w:numId="3">
    <w:abstractNumId w:val="14"/>
  </w:num>
  <w:num w:numId="4">
    <w:abstractNumId w:val="20"/>
  </w:num>
  <w:num w:numId="5">
    <w:abstractNumId w:val="21"/>
  </w:num>
  <w:num w:numId="6">
    <w:abstractNumId w:val="9"/>
  </w:num>
  <w:num w:numId="7">
    <w:abstractNumId w:val="1"/>
  </w:num>
  <w:num w:numId="8">
    <w:abstractNumId w:val="8"/>
  </w:num>
  <w:num w:numId="9">
    <w:abstractNumId w:val="4"/>
  </w:num>
  <w:num w:numId="10">
    <w:abstractNumId w:val="15"/>
  </w:num>
  <w:num w:numId="11">
    <w:abstractNumId w:val="23"/>
  </w:num>
  <w:num w:numId="12">
    <w:abstractNumId w:val="11"/>
  </w:num>
  <w:num w:numId="13">
    <w:abstractNumId w:val="6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0"/>
  </w:num>
  <w:num w:numId="17">
    <w:abstractNumId w:val="16"/>
  </w:num>
  <w:num w:numId="18">
    <w:abstractNumId w:val="19"/>
  </w:num>
  <w:num w:numId="19">
    <w:abstractNumId w:val="10"/>
  </w:num>
  <w:num w:numId="20">
    <w:abstractNumId w:val="17"/>
  </w:num>
  <w:num w:numId="21">
    <w:abstractNumId w:val="5"/>
  </w:num>
  <w:num w:numId="22">
    <w:abstractNumId w:val="12"/>
  </w:num>
  <w:num w:numId="23">
    <w:abstractNumId w:val="3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CD4"/>
    <w:rsid w:val="00003205"/>
    <w:rsid w:val="00006098"/>
    <w:rsid w:val="000103CB"/>
    <w:rsid w:val="00010CC0"/>
    <w:rsid w:val="0001174F"/>
    <w:rsid w:val="00011DB4"/>
    <w:rsid w:val="00013C5A"/>
    <w:rsid w:val="00017427"/>
    <w:rsid w:val="00023DB1"/>
    <w:rsid w:val="00025CF6"/>
    <w:rsid w:val="00026EEF"/>
    <w:rsid w:val="00027CF6"/>
    <w:rsid w:val="00031508"/>
    <w:rsid w:val="00036673"/>
    <w:rsid w:val="0004134B"/>
    <w:rsid w:val="00042171"/>
    <w:rsid w:val="00042A2D"/>
    <w:rsid w:val="000434A9"/>
    <w:rsid w:val="000503B0"/>
    <w:rsid w:val="00050EE5"/>
    <w:rsid w:val="000510EC"/>
    <w:rsid w:val="00051BD8"/>
    <w:rsid w:val="0005411C"/>
    <w:rsid w:val="00055692"/>
    <w:rsid w:val="00055A44"/>
    <w:rsid w:val="00066419"/>
    <w:rsid w:val="00067AC1"/>
    <w:rsid w:val="00067BF4"/>
    <w:rsid w:val="0007708B"/>
    <w:rsid w:val="000775CE"/>
    <w:rsid w:val="00081E4B"/>
    <w:rsid w:val="000841C8"/>
    <w:rsid w:val="000852D3"/>
    <w:rsid w:val="000961FE"/>
    <w:rsid w:val="00096A03"/>
    <w:rsid w:val="000A4129"/>
    <w:rsid w:val="000A6DF0"/>
    <w:rsid w:val="000A6F5B"/>
    <w:rsid w:val="000B3FAD"/>
    <w:rsid w:val="000B6379"/>
    <w:rsid w:val="000B7C6F"/>
    <w:rsid w:val="000C13B9"/>
    <w:rsid w:val="000C27C6"/>
    <w:rsid w:val="000C457A"/>
    <w:rsid w:val="000C5A12"/>
    <w:rsid w:val="000D2BE9"/>
    <w:rsid w:val="000E03DA"/>
    <w:rsid w:val="000E50A8"/>
    <w:rsid w:val="000E65A2"/>
    <w:rsid w:val="000E778D"/>
    <w:rsid w:val="000F0D17"/>
    <w:rsid w:val="000F22D6"/>
    <w:rsid w:val="000F6F96"/>
    <w:rsid w:val="000F785F"/>
    <w:rsid w:val="001057B3"/>
    <w:rsid w:val="00107687"/>
    <w:rsid w:val="00111F06"/>
    <w:rsid w:val="00123D4F"/>
    <w:rsid w:val="00141A96"/>
    <w:rsid w:val="001612A1"/>
    <w:rsid w:val="001615C2"/>
    <w:rsid w:val="00174689"/>
    <w:rsid w:val="00177873"/>
    <w:rsid w:val="00182288"/>
    <w:rsid w:val="00187297"/>
    <w:rsid w:val="00197C37"/>
    <w:rsid w:val="001A0364"/>
    <w:rsid w:val="001A609F"/>
    <w:rsid w:val="001A651D"/>
    <w:rsid w:val="001B3CB3"/>
    <w:rsid w:val="001C0BE9"/>
    <w:rsid w:val="001D0B46"/>
    <w:rsid w:val="001D30B4"/>
    <w:rsid w:val="001E361E"/>
    <w:rsid w:val="001E5622"/>
    <w:rsid w:val="001E6B74"/>
    <w:rsid w:val="001F03A0"/>
    <w:rsid w:val="001F3989"/>
    <w:rsid w:val="00202FB8"/>
    <w:rsid w:val="00204962"/>
    <w:rsid w:val="00205E66"/>
    <w:rsid w:val="002063A3"/>
    <w:rsid w:val="0021014E"/>
    <w:rsid w:val="002150EB"/>
    <w:rsid w:val="00217248"/>
    <w:rsid w:val="00223324"/>
    <w:rsid w:val="0022346A"/>
    <w:rsid w:val="00223807"/>
    <w:rsid w:val="0022706A"/>
    <w:rsid w:val="00233A63"/>
    <w:rsid w:val="00235E3A"/>
    <w:rsid w:val="002417CF"/>
    <w:rsid w:val="002433E2"/>
    <w:rsid w:val="002560B6"/>
    <w:rsid w:val="00262A84"/>
    <w:rsid w:val="00270BBA"/>
    <w:rsid w:val="00274791"/>
    <w:rsid w:val="00275C3C"/>
    <w:rsid w:val="00276393"/>
    <w:rsid w:val="00291A53"/>
    <w:rsid w:val="00297688"/>
    <w:rsid w:val="002B0135"/>
    <w:rsid w:val="002B26D2"/>
    <w:rsid w:val="002B53AD"/>
    <w:rsid w:val="002B65E1"/>
    <w:rsid w:val="002C465A"/>
    <w:rsid w:val="002D1589"/>
    <w:rsid w:val="002D1D18"/>
    <w:rsid w:val="002D23B1"/>
    <w:rsid w:val="002D349D"/>
    <w:rsid w:val="002E3DCC"/>
    <w:rsid w:val="002E52E4"/>
    <w:rsid w:val="002E5641"/>
    <w:rsid w:val="0030113C"/>
    <w:rsid w:val="0030353B"/>
    <w:rsid w:val="003059F9"/>
    <w:rsid w:val="00307A54"/>
    <w:rsid w:val="00317CFC"/>
    <w:rsid w:val="00325B1D"/>
    <w:rsid w:val="00342F07"/>
    <w:rsid w:val="00344EEE"/>
    <w:rsid w:val="00345CF0"/>
    <w:rsid w:val="003536A6"/>
    <w:rsid w:val="00360D27"/>
    <w:rsid w:val="00361154"/>
    <w:rsid w:val="00376FC9"/>
    <w:rsid w:val="00381FFE"/>
    <w:rsid w:val="00382D3B"/>
    <w:rsid w:val="00383CB5"/>
    <w:rsid w:val="00383D3A"/>
    <w:rsid w:val="00395B33"/>
    <w:rsid w:val="003A2642"/>
    <w:rsid w:val="003A7C0E"/>
    <w:rsid w:val="003B0C48"/>
    <w:rsid w:val="003B0DE2"/>
    <w:rsid w:val="003B289C"/>
    <w:rsid w:val="003B3100"/>
    <w:rsid w:val="003C51F4"/>
    <w:rsid w:val="003C6164"/>
    <w:rsid w:val="003C643E"/>
    <w:rsid w:val="003C6817"/>
    <w:rsid w:val="003D0F99"/>
    <w:rsid w:val="003D4A9C"/>
    <w:rsid w:val="003D6103"/>
    <w:rsid w:val="003E1C77"/>
    <w:rsid w:val="003E1F3F"/>
    <w:rsid w:val="003F405D"/>
    <w:rsid w:val="003F447F"/>
    <w:rsid w:val="00400B3A"/>
    <w:rsid w:val="004077FF"/>
    <w:rsid w:val="00407B81"/>
    <w:rsid w:val="00411776"/>
    <w:rsid w:val="0041224D"/>
    <w:rsid w:val="00425672"/>
    <w:rsid w:val="00425CBD"/>
    <w:rsid w:val="00426EBC"/>
    <w:rsid w:val="00433E7A"/>
    <w:rsid w:val="00444CAC"/>
    <w:rsid w:val="00450937"/>
    <w:rsid w:val="00452756"/>
    <w:rsid w:val="00454453"/>
    <w:rsid w:val="0045622D"/>
    <w:rsid w:val="00466D68"/>
    <w:rsid w:val="00467852"/>
    <w:rsid w:val="00471B41"/>
    <w:rsid w:val="00485BA5"/>
    <w:rsid w:val="00487FDC"/>
    <w:rsid w:val="004922D2"/>
    <w:rsid w:val="00493DCF"/>
    <w:rsid w:val="00496281"/>
    <w:rsid w:val="004A1E94"/>
    <w:rsid w:val="004B0CD7"/>
    <w:rsid w:val="004B2733"/>
    <w:rsid w:val="004B65B5"/>
    <w:rsid w:val="004D6B17"/>
    <w:rsid w:val="004E25BB"/>
    <w:rsid w:val="004E29E9"/>
    <w:rsid w:val="004E4F1E"/>
    <w:rsid w:val="004E5FD6"/>
    <w:rsid w:val="004E60B9"/>
    <w:rsid w:val="004F0EE1"/>
    <w:rsid w:val="00500B73"/>
    <w:rsid w:val="00511E20"/>
    <w:rsid w:val="00512405"/>
    <w:rsid w:val="00516EAE"/>
    <w:rsid w:val="00534406"/>
    <w:rsid w:val="005365D5"/>
    <w:rsid w:val="00542544"/>
    <w:rsid w:val="00546EF6"/>
    <w:rsid w:val="0054753B"/>
    <w:rsid w:val="00547F09"/>
    <w:rsid w:val="005502BF"/>
    <w:rsid w:val="005523FC"/>
    <w:rsid w:val="005542E4"/>
    <w:rsid w:val="00577176"/>
    <w:rsid w:val="00581D82"/>
    <w:rsid w:val="005833DC"/>
    <w:rsid w:val="00587CFB"/>
    <w:rsid w:val="00592F8E"/>
    <w:rsid w:val="0059393A"/>
    <w:rsid w:val="005973E3"/>
    <w:rsid w:val="005978E1"/>
    <w:rsid w:val="005A3E3A"/>
    <w:rsid w:val="005B23D5"/>
    <w:rsid w:val="005B3FC3"/>
    <w:rsid w:val="005B426B"/>
    <w:rsid w:val="005B7CB6"/>
    <w:rsid w:val="005C4437"/>
    <w:rsid w:val="005C6A0E"/>
    <w:rsid w:val="005D2DBA"/>
    <w:rsid w:val="005D31DF"/>
    <w:rsid w:val="005D3335"/>
    <w:rsid w:val="005D611E"/>
    <w:rsid w:val="005E5554"/>
    <w:rsid w:val="00604953"/>
    <w:rsid w:val="00605D21"/>
    <w:rsid w:val="00612888"/>
    <w:rsid w:val="0061297B"/>
    <w:rsid w:val="00612E93"/>
    <w:rsid w:val="00615731"/>
    <w:rsid w:val="00621680"/>
    <w:rsid w:val="006228EA"/>
    <w:rsid w:val="0062758E"/>
    <w:rsid w:val="0063456D"/>
    <w:rsid w:val="00643F0B"/>
    <w:rsid w:val="006509FA"/>
    <w:rsid w:val="0065348B"/>
    <w:rsid w:val="00656726"/>
    <w:rsid w:val="0066688C"/>
    <w:rsid w:val="0067319D"/>
    <w:rsid w:val="006750B8"/>
    <w:rsid w:val="00675983"/>
    <w:rsid w:val="00680857"/>
    <w:rsid w:val="006824EB"/>
    <w:rsid w:val="00685973"/>
    <w:rsid w:val="00695134"/>
    <w:rsid w:val="006964E3"/>
    <w:rsid w:val="00697B4D"/>
    <w:rsid w:val="006B4144"/>
    <w:rsid w:val="006B7B44"/>
    <w:rsid w:val="006C01F9"/>
    <w:rsid w:val="006C2C56"/>
    <w:rsid w:val="006E0EDA"/>
    <w:rsid w:val="006E3A22"/>
    <w:rsid w:val="006F0CF1"/>
    <w:rsid w:val="006F2557"/>
    <w:rsid w:val="006F3A92"/>
    <w:rsid w:val="006F74F7"/>
    <w:rsid w:val="007026C0"/>
    <w:rsid w:val="0070307D"/>
    <w:rsid w:val="00707D27"/>
    <w:rsid w:val="007140E0"/>
    <w:rsid w:val="007165F6"/>
    <w:rsid w:val="00717A4F"/>
    <w:rsid w:val="00721053"/>
    <w:rsid w:val="007333A0"/>
    <w:rsid w:val="00733B30"/>
    <w:rsid w:val="00734176"/>
    <w:rsid w:val="00742CF6"/>
    <w:rsid w:val="00754406"/>
    <w:rsid w:val="00757BEB"/>
    <w:rsid w:val="00764AB9"/>
    <w:rsid w:val="0076611C"/>
    <w:rsid w:val="007742BE"/>
    <w:rsid w:val="007829D2"/>
    <w:rsid w:val="00786121"/>
    <w:rsid w:val="00791986"/>
    <w:rsid w:val="0079234E"/>
    <w:rsid w:val="00794828"/>
    <w:rsid w:val="00795441"/>
    <w:rsid w:val="00797594"/>
    <w:rsid w:val="007A035E"/>
    <w:rsid w:val="007A6317"/>
    <w:rsid w:val="007A6AA4"/>
    <w:rsid w:val="007A77EE"/>
    <w:rsid w:val="007B52DE"/>
    <w:rsid w:val="007B5B02"/>
    <w:rsid w:val="007B5FEC"/>
    <w:rsid w:val="007C3FA6"/>
    <w:rsid w:val="007C702C"/>
    <w:rsid w:val="007D0404"/>
    <w:rsid w:val="007D294F"/>
    <w:rsid w:val="007D4E64"/>
    <w:rsid w:val="007E336A"/>
    <w:rsid w:val="007E4E37"/>
    <w:rsid w:val="007E66A7"/>
    <w:rsid w:val="007F00EA"/>
    <w:rsid w:val="007F13F7"/>
    <w:rsid w:val="007F1BFF"/>
    <w:rsid w:val="007F7246"/>
    <w:rsid w:val="0080386F"/>
    <w:rsid w:val="008160DD"/>
    <w:rsid w:val="008221EE"/>
    <w:rsid w:val="0082241E"/>
    <w:rsid w:val="00822BFD"/>
    <w:rsid w:val="00831B20"/>
    <w:rsid w:val="008321C8"/>
    <w:rsid w:val="008445EB"/>
    <w:rsid w:val="00844718"/>
    <w:rsid w:val="008478B2"/>
    <w:rsid w:val="008527B9"/>
    <w:rsid w:val="00861443"/>
    <w:rsid w:val="008623F4"/>
    <w:rsid w:val="00863344"/>
    <w:rsid w:val="008710BF"/>
    <w:rsid w:val="00871359"/>
    <w:rsid w:val="00875F1E"/>
    <w:rsid w:val="00877137"/>
    <w:rsid w:val="00890244"/>
    <w:rsid w:val="00890B6A"/>
    <w:rsid w:val="00890E0E"/>
    <w:rsid w:val="008A0960"/>
    <w:rsid w:val="008A3BA6"/>
    <w:rsid w:val="008A757E"/>
    <w:rsid w:val="008B44CB"/>
    <w:rsid w:val="008B6041"/>
    <w:rsid w:val="008B704F"/>
    <w:rsid w:val="008C6049"/>
    <w:rsid w:val="008D1601"/>
    <w:rsid w:val="008D392A"/>
    <w:rsid w:val="008D44AD"/>
    <w:rsid w:val="008D4B98"/>
    <w:rsid w:val="008D5FA5"/>
    <w:rsid w:val="008E12F5"/>
    <w:rsid w:val="008E3D5C"/>
    <w:rsid w:val="008F1F5D"/>
    <w:rsid w:val="008F20CF"/>
    <w:rsid w:val="008F585B"/>
    <w:rsid w:val="0090505D"/>
    <w:rsid w:val="00906E10"/>
    <w:rsid w:val="00907CA2"/>
    <w:rsid w:val="00910359"/>
    <w:rsid w:val="0091537F"/>
    <w:rsid w:val="00915B53"/>
    <w:rsid w:val="009169CB"/>
    <w:rsid w:val="0091759E"/>
    <w:rsid w:val="00920795"/>
    <w:rsid w:val="00920B51"/>
    <w:rsid w:val="0092142C"/>
    <w:rsid w:val="009219FF"/>
    <w:rsid w:val="00922776"/>
    <w:rsid w:val="00924F63"/>
    <w:rsid w:val="009255B6"/>
    <w:rsid w:val="00934BCB"/>
    <w:rsid w:val="00942C48"/>
    <w:rsid w:val="009439A9"/>
    <w:rsid w:val="00944435"/>
    <w:rsid w:val="009462B8"/>
    <w:rsid w:val="00951CCB"/>
    <w:rsid w:val="00953219"/>
    <w:rsid w:val="009532F9"/>
    <w:rsid w:val="00954732"/>
    <w:rsid w:val="00966057"/>
    <w:rsid w:val="009667B0"/>
    <w:rsid w:val="00976B05"/>
    <w:rsid w:val="00977764"/>
    <w:rsid w:val="00985514"/>
    <w:rsid w:val="009860D5"/>
    <w:rsid w:val="009865B9"/>
    <w:rsid w:val="0099505D"/>
    <w:rsid w:val="009A45DC"/>
    <w:rsid w:val="009A7C54"/>
    <w:rsid w:val="009B08FD"/>
    <w:rsid w:val="009C174C"/>
    <w:rsid w:val="009C3963"/>
    <w:rsid w:val="009C3B5D"/>
    <w:rsid w:val="009C5032"/>
    <w:rsid w:val="009C5433"/>
    <w:rsid w:val="009D406F"/>
    <w:rsid w:val="009E021B"/>
    <w:rsid w:val="009E027A"/>
    <w:rsid w:val="009E5461"/>
    <w:rsid w:val="009F0507"/>
    <w:rsid w:val="009F2275"/>
    <w:rsid w:val="00A03FD9"/>
    <w:rsid w:val="00A06422"/>
    <w:rsid w:val="00A073D1"/>
    <w:rsid w:val="00A157C2"/>
    <w:rsid w:val="00A217FD"/>
    <w:rsid w:val="00A22F11"/>
    <w:rsid w:val="00A23A62"/>
    <w:rsid w:val="00A25824"/>
    <w:rsid w:val="00A46F8A"/>
    <w:rsid w:val="00A558C0"/>
    <w:rsid w:val="00A559F0"/>
    <w:rsid w:val="00A65A8B"/>
    <w:rsid w:val="00A75E66"/>
    <w:rsid w:val="00A8355C"/>
    <w:rsid w:val="00A86456"/>
    <w:rsid w:val="00A874AA"/>
    <w:rsid w:val="00A9113F"/>
    <w:rsid w:val="00A925ED"/>
    <w:rsid w:val="00A95A97"/>
    <w:rsid w:val="00A9705A"/>
    <w:rsid w:val="00AA2104"/>
    <w:rsid w:val="00AB2155"/>
    <w:rsid w:val="00AC5AAB"/>
    <w:rsid w:val="00AC6958"/>
    <w:rsid w:val="00AD004A"/>
    <w:rsid w:val="00AD17D7"/>
    <w:rsid w:val="00AD2195"/>
    <w:rsid w:val="00AD3BAA"/>
    <w:rsid w:val="00AD7142"/>
    <w:rsid w:val="00AD741C"/>
    <w:rsid w:val="00AE5379"/>
    <w:rsid w:val="00AE5CB5"/>
    <w:rsid w:val="00AF26AA"/>
    <w:rsid w:val="00AF4723"/>
    <w:rsid w:val="00B028D8"/>
    <w:rsid w:val="00B10D14"/>
    <w:rsid w:val="00B11275"/>
    <w:rsid w:val="00B13EC2"/>
    <w:rsid w:val="00B14BA7"/>
    <w:rsid w:val="00B15683"/>
    <w:rsid w:val="00B22A71"/>
    <w:rsid w:val="00B260FF"/>
    <w:rsid w:val="00B26CC8"/>
    <w:rsid w:val="00B309CC"/>
    <w:rsid w:val="00B35940"/>
    <w:rsid w:val="00B42FF8"/>
    <w:rsid w:val="00B43275"/>
    <w:rsid w:val="00B43567"/>
    <w:rsid w:val="00B46719"/>
    <w:rsid w:val="00B46884"/>
    <w:rsid w:val="00B51447"/>
    <w:rsid w:val="00B54DCE"/>
    <w:rsid w:val="00B60E5E"/>
    <w:rsid w:val="00B754C4"/>
    <w:rsid w:val="00B76B77"/>
    <w:rsid w:val="00B77BBE"/>
    <w:rsid w:val="00B80851"/>
    <w:rsid w:val="00B80D31"/>
    <w:rsid w:val="00B8151D"/>
    <w:rsid w:val="00B87803"/>
    <w:rsid w:val="00B9565E"/>
    <w:rsid w:val="00BA0673"/>
    <w:rsid w:val="00BA30BB"/>
    <w:rsid w:val="00BA3A16"/>
    <w:rsid w:val="00BB4520"/>
    <w:rsid w:val="00BC01C6"/>
    <w:rsid w:val="00BC50E6"/>
    <w:rsid w:val="00BD063F"/>
    <w:rsid w:val="00BD2EE9"/>
    <w:rsid w:val="00BD6801"/>
    <w:rsid w:val="00BE05D5"/>
    <w:rsid w:val="00BE1403"/>
    <w:rsid w:val="00BE2A2C"/>
    <w:rsid w:val="00BE3417"/>
    <w:rsid w:val="00BE73F8"/>
    <w:rsid w:val="00BF0675"/>
    <w:rsid w:val="00BF50CC"/>
    <w:rsid w:val="00C036FC"/>
    <w:rsid w:val="00C10364"/>
    <w:rsid w:val="00C110FA"/>
    <w:rsid w:val="00C16583"/>
    <w:rsid w:val="00C165F1"/>
    <w:rsid w:val="00C17CE8"/>
    <w:rsid w:val="00C30E1E"/>
    <w:rsid w:val="00C32B32"/>
    <w:rsid w:val="00C352A5"/>
    <w:rsid w:val="00C51189"/>
    <w:rsid w:val="00C5358B"/>
    <w:rsid w:val="00C55DF1"/>
    <w:rsid w:val="00C56391"/>
    <w:rsid w:val="00C72728"/>
    <w:rsid w:val="00C76B14"/>
    <w:rsid w:val="00C83327"/>
    <w:rsid w:val="00C83433"/>
    <w:rsid w:val="00C83785"/>
    <w:rsid w:val="00C849DE"/>
    <w:rsid w:val="00C90CA2"/>
    <w:rsid w:val="00CA6F7C"/>
    <w:rsid w:val="00CC2C2A"/>
    <w:rsid w:val="00CD3AAF"/>
    <w:rsid w:val="00CD3D47"/>
    <w:rsid w:val="00CF2CA5"/>
    <w:rsid w:val="00CF4D78"/>
    <w:rsid w:val="00D00EA1"/>
    <w:rsid w:val="00D06B97"/>
    <w:rsid w:val="00D10B7F"/>
    <w:rsid w:val="00D13924"/>
    <w:rsid w:val="00D1674F"/>
    <w:rsid w:val="00D22E0F"/>
    <w:rsid w:val="00D30F62"/>
    <w:rsid w:val="00D415C4"/>
    <w:rsid w:val="00D4230B"/>
    <w:rsid w:val="00D42957"/>
    <w:rsid w:val="00D47BCD"/>
    <w:rsid w:val="00D5057A"/>
    <w:rsid w:val="00D535A8"/>
    <w:rsid w:val="00D55829"/>
    <w:rsid w:val="00D61445"/>
    <w:rsid w:val="00D66C9D"/>
    <w:rsid w:val="00D748F4"/>
    <w:rsid w:val="00D75387"/>
    <w:rsid w:val="00D76812"/>
    <w:rsid w:val="00D768BB"/>
    <w:rsid w:val="00D8110E"/>
    <w:rsid w:val="00D8745A"/>
    <w:rsid w:val="00D9073A"/>
    <w:rsid w:val="00D92692"/>
    <w:rsid w:val="00D951EA"/>
    <w:rsid w:val="00D96B10"/>
    <w:rsid w:val="00DB1610"/>
    <w:rsid w:val="00DB1B31"/>
    <w:rsid w:val="00DD0529"/>
    <w:rsid w:val="00DD28C2"/>
    <w:rsid w:val="00DD61FC"/>
    <w:rsid w:val="00DD63D9"/>
    <w:rsid w:val="00DE6A0C"/>
    <w:rsid w:val="00DF4C6F"/>
    <w:rsid w:val="00DF5E25"/>
    <w:rsid w:val="00DF6DCC"/>
    <w:rsid w:val="00DF7F27"/>
    <w:rsid w:val="00E01E31"/>
    <w:rsid w:val="00E046E5"/>
    <w:rsid w:val="00E074A2"/>
    <w:rsid w:val="00E07A08"/>
    <w:rsid w:val="00E07CD4"/>
    <w:rsid w:val="00E1109E"/>
    <w:rsid w:val="00E13A7C"/>
    <w:rsid w:val="00E158BC"/>
    <w:rsid w:val="00E2373C"/>
    <w:rsid w:val="00E351FD"/>
    <w:rsid w:val="00E376CF"/>
    <w:rsid w:val="00E4090E"/>
    <w:rsid w:val="00E431A6"/>
    <w:rsid w:val="00E567EE"/>
    <w:rsid w:val="00E77FF8"/>
    <w:rsid w:val="00E85453"/>
    <w:rsid w:val="00E860DB"/>
    <w:rsid w:val="00E87112"/>
    <w:rsid w:val="00E95494"/>
    <w:rsid w:val="00EA1561"/>
    <w:rsid w:val="00EA3102"/>
    <w:rsid w:val="00EA4C75"/>
    <w:rsid w:val="00EA7535"/>
    <w:rsid w:val="00EA7EBB"/>
    <w:rsid w:val="00EB12D7"/>
    <w:rsid w:val="00EB51C6"/>
    <w:rsid w:val="00EC2A23"/>
    <w:rsid w:val="00EC3CAA"/>
    <w:rsid w:val="00EC3ECB"/>
    <w:rsid w:val="00EC470D"/>
    <w:rsid w:val="00EC760F"/>
    <w:rsid w:val="00ED2521"/>
    <w:rsid w:val="00EE050F"/>
    <w:rsid w:val="00EE1844"/>
    <w:rsid w:val="00EE51DF"/>
    <w:rsid w:val="00EE5653"/>
    <w:rsid w:val="00EE6252"/>
    <w:rsid w:val="00EF0236"/>
    <w:rsid w:val="00EF07FF"/>
    <w:rsid w:val="00EF1D39"/>
    <w:rsid w:val="00EF614A"/>
    <w:rsid w:val="00EF6BE6"/>
    <w:rsid w:val="00EF78E5"/>
    <w:rsid w:val="00F00C34"/>
    <w:rsid w:val="00F011D7"/>
    <w:rsid w:val="00F04EEE"/>
    <w:rsid w:val="00F10695"/>
    <w:rsid w:val="00F13442"/>
    <w:rsid w:val="00F1797D"/>
    <w:rsid w:val="00F219DE"/>
    <w:rsid w:val="00F2442E"/>
    <w:rsid w:val="00F24931"/>
    <w:rsid w:val="00F3250A"/>
    <w:rsid w:val="00F33A35"/>
    <w:rsid w:val="00F3689D"/>
    <w:rsid w:val="00F45F96"/>
    <w:rsid w:val="00F47567"/>
    <w:rsid w:val="00F54ACD"/>
    <w:rsid w:val="00F60D31"/>
    <w:rsid w:val="00F64B04"/>
    <w:rsid w:val="00F80791"/>
    <w:rsid w:val="00F81CBC"/>
    <w:rsid w:val="00F826F5"/>
    <w:rsid w:val="00F8499E"/>
    <w:rsid w:val="00F86319"/>
    <w:rsid w:val="00F90F55"/>
    <w:rsid w:val="00F97D2E"/>
    <w:rsid w:val="00FA4DDE"/>
    <w:rsid w:val="00FA5C6C"/>
    <w:rsid w:val="00FA6231"/>
    <w:rsid w:val="00FA78E5"/>
    <w:rsid w:val="00FB02A1"/>
    <w:rsid w:val="00FB1571"/>
    <w:rsid w:val="00FD6CCC"/>
    <w:rsid w:val="00FD7BE4"/>
    <w:rsid w:val="00FE3C90"/>
    <w:rsid w:val="00FE4924"/>
    <w:rsid w:val="00FF4D05"/>
    <w:rsid w:val="00FF523C"/>
    <w:rsid w:val="00FF5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888"/>
    <w:rPr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6128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B60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8780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28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E07CD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B60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Title"/>
    <w:basedOn w:val="a"/>
    <w:next w:val="a"/>
    <w:link w:val="a5"/>
    <w:uiPriority w:val="99"/>
    <w:qFormat/>
    <w:rsid w:val="00276393"/>
    <w:pPr>
      <w:pBdr>
        <w:bottom w:val="single" w:sz="8" w:space="4" w:color="4F81BD"/>
      </w:pBdr>
      <w:spacing w:before="60"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a5">
    <w:name w:val="Назва Знак"/>
    <w:basedOn w:val="a0"/>
    <w:link w:val="a4"/>
    <w:uiPriority w:val="99"/>
    <w:rsid w:val="00276393"/>
    <w:rPr>
      <w:rFonts w:ascii="Cambria" w:eastAsia="Times New Roman" w:hAnsi="Cambria" w:cs="Cambria"/>
      <w:color w:val="17365D"/>
      <w:spacing w:val="5"/>
      <w:kern w:val="28"/>
      <w:sz w:val="52"/>
      <w:szCs w:val="52"/>
      <w:lang w:val="uk-UA" w:eastAsia="uk-UA"/>
    </w:rPr>
  </w:style>
  <w:style w:type="paragraph" w:styleId="a6">
    <w:name w:val="footer"/>
    <w:basedOn w:val="a"/>
    <w:link w:val="a7"/>
    <w:uiPriority w:val="99"/>
    <w:unhideWhenUsed/>
    <w:rsid w:val="00276393"/>
    <w:pPr>
      <w:tabs>
        <w:tab w:val="center" w:pos="4819"/>
        <w:tab w:val="right" w:pos="9639"/>
      </w:tabs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a7">
    <w:name w:val="Нижній колонтитул Знак"/>
    <w:basedOn w:val="a0"/>
    <w:link w:val="a6"/>
    <w:uiPriority w:val="99"/>
    <w:rsid w:val="00276393"/>
    <w:rPr>
      <w:rFonts w:ascii="Calibri" w:eastAsia="Times New Roman" w:hAnsi="Calibri" w:cs="Calibri"/>
      <w:sz w:val="24"/>
      <w:szCs w:val="24"/>
      <w:lang w:val="uk-UA" w:eastAsia="uk-UA"/>
    </w:rPr>
  </w:style>
  <w:style w:type="paragraph" w:styleId="a8">
    <w:name w:val="header"/>
    <w:basedOn w:val="a"/>
    <w:link w:val="a9"/>
    <w:uiPriority w:val="99"/>
    <w:unhideWhenUsed/>
    <w:rsid w:val="00276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276393"/>
  </w:style>
  <w:style w:type="paragraph" w:styleId="aa">
    <w:name w:val="TOC Heading"/>
    <w:basedOn w:val="1"/>
    <w:next w:val="a"/>
    <w:uiPriority w:val="39"/>
    <w:unhideWhenUsed/>
    <w:qFormat/>
    <w:rsid w:val="00276393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276393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276393"/>
    <w:pPr>
      <w:spacing w:after="100"/>
      <w:ind w:left="220"/>
    </w:pPr>
  </w:style>
  <w:style w:type="character" w:styleId="ab">
    <w:name w:val="Hyperlink"/>
    <w:basedOn w:val="a0"/>
    <w:uiPriority w:val="99"/>
    <w:unhideWhenUsed/>
    <w:rsid w:val="00276393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276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у виносці Знак"/>
    <w:basedOn w:val="a0"/>
    <w:link w:val="ac"/>
    <w:uiPriority w:val="99"/>
    <w:semiHidden/>
    <w:rsid w:val="0027639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B87803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e">
    <w:name w:val="Table Grid"/>
    <w:basedOn w:val="a1"/>
    <w:uiPriority w:val="59"/>
    <w:rsid w:val="006F74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2">
    <w:name w:val="Normal2"/>
    <w:basedOn w:val="a"/>
    <w:link w:val="Normal2Char"/>
    <w:qFormat/>
    <w:rsid w:val="003C51F4"/>
    <w:pPr>
      <w:spacing w:after="0" w:line="264" w:lineRule="auto"/>
      <w:ind w:firstLine="70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2Char">
    <w:name w:val="Normal2 Char"/>
    <w:link w:val="Normal2"/>
    <w:rsid w:val="003C51F4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">
    <w:name w:val="No Spacing"/>
    <w:uiPriority w:val="1"/>
    <w:qFormat/>
    <w:rsid w:val="003536A6"/>
    <w:pPr>
      <w:spacing w:after="0" w:line="240" w:lineRule="auto"/>
    </w:pPr>
  </w:style>
  <w:style w:type="paragraph" w:customStyle="1" w:styleId="Caption">
    <w:name w:val="_Caption"/>
    <w:link w:val="CaptionChar"/>
    <w:rsid w:val="00954732"/>
    <w:pPr>
      <w:spacing w:after="0" w:line="240" w:lineRule="auto"/>
      <w:ind w:firstLine="708"/>
    </w:pPr>
    <w:rPr>
      <w:rFonts w:ascii="Times New Roman" w:eastAsia="Times New Roman" w:hAnsi="Times New Roman" w:cs="Times New Roman"/>
      <w:i/>
      <w:sz w:val="24"/>
      <w:szCs w:val="24"/>
    </w:rPr>
  </w:style>
  <w:style w:type="character" w:customStyle="1" w:styleId="CaptionChar">
    <w:name w:val="_Caption Char"/>
    <w:link w:val="Caption"/>
    <w:rsid w:val="00954732"/>
    <w:rPr>
      <w:rFonts w:ascii="Times New Roman" w:eastAsia="Times New Roman" w:hAnsi="Times New Roman" w:cs="Times New Roman"/>
      <w:i/>
      <w:sz w:val="24"/>
      <w:szCs w:val="24"/>
    </w:rPr>
  </w:style>
  <w:style w:type="paragraph" w:styleId="af0">
    <w:name w:val="Normal (Web)"/>
    <w:basedOn w:val="a"/>
    <w:uiPriority w:val="99"/>
    <w:semiHidden/>
    <w:unhideWhenUsed/>
    <w:rsid w:val="00DF7F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888"/>
    <w:rPr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6128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B60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8780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28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E07CD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B60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Title"/>
    <w:basedOn w:val="a"/>
    <w:next w:val="a"/>
    <w:link w:val="a5"/>
    <w:uiPriority w:val="99"/>
    <w:qFormat/>
    <w:rsid w:val="00276393"/>
    <w:pPr>
      <w:pBdr>
        <w:bottom w:val="single" w:sz="8" w:space="4" w:color="4F81BD"/>
      </w:pBdr>
      <w:spacing w:before="60"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a5">
    <w:name w:val="Назва Знак"/>
    <w:basedOn w:val="a0"/>
    <w:link w:val="a4"/>
    <w:uiPriority w:val="99"/>
    <w:rsid w:val="00276393"/>
    <w:rPr>
      <w:rFonts w:ascii="Cambria" w:eastAsia="Times New Roman" w:hAnsi="Cambria" w:cs="Cambria"/>
      <w:color w:val="17365D"/>
      <w:spacing w:val="5"/>
      <w:kern w:val="28"/>
      <w:sz w:val="52"/>
      <w:szCs w:val="52"/>
      <w:lang w:val="uk-UA" w:eastAsia="uk-UA"/>
    </w:rPr>
  </w:style>
  <w:style w:type="paragraph" w:styleId="a6">
    <w:name w:val="footer"/>
    <w:basedOn w:val="a"/>
    <w:link w:val="a7"/>
    <w:uiPriority w:val="99"/>
    <w:unhideWhenUsed/>
    <w:rsid w:val="00276393"/>
    <w:pPr>
      <w:tabs>
        <w:tab w:val="center" w:pos="4819"/>
        <w:tab w:val="right" w:pos="9639"/>
      </w:tabs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a7">
    <w:name w:val="Нижній колонтитул Знак"/>
    <w:basedOn w:val="a0"/>
    <w:link w:val="a6"/>
    <w:uiPriority w:val="99"/>
    <w:rsid w:val="00276393"/>
    <w:rPr>
      <w:rFonts w:ascii="Calibri" w:eastAsia="Times New Roman" w:hAnsi="Calibri" w:cs="Calibri"/>
      <w:sz w:val="24"/>
      <w:szCs w:val="24"/>
      <w:lang w:val="uk-UA" w:eastAsia="uk-UA"/>
    </w:rPr>
  </w:style>
  <w:style w:type="paragraph" w:styleId="a8">
    <w:name w:val="header"/>
    <w:basedOn w:val="a"/>
    <w:link w:val="a9"/>
    <w:uiPriority w:val="99"/>
    <w:unhideWhenUsed/>
    <w:rsid w:val="00276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276393"/>
  </w:style>
  <w:style w:type="paragraph" w:styleId="aa">
    <w:name w:val="TOC Heading"/>
    <w:basedOn w:val="1"/>
    <w:next w:val="a"/>
    <w:uiPriority w:val="39"/>
    <w:unhideWhenUsed/>
    <w:qFormat/>
    <w:rsid w:val="00276393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276393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276393"/>
    <w:pPr>
      <w:spacing w:after="100"/>
      <w:ind w:left="220"/>
    </w:pPr>
  </w:style>
  <w:style w:type="character" w:styleId="ab">
    <w:name w:val="Hyperlink"/>
    <w:basedOn w:val="a0"/>
    <w:uiPriority w:val="99"/>
    <w:unhideWhenUsed/>
    <w:rsid w:val="00276393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276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у виносці Знак"/>
    <w:basedOn w:val="a0"/>
    <w:link w:val="ac"/>
    <w:uiPriority w:val="99"/>
    <w:semiHidden/>
    <w:rsid w:val="0027639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B87803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e">
    <w:name w:val="Table Grid"/>
    <w:basedOn w:val="a1"/>
    <w:uiPriority w:val="59"/>
    <w:rsid w:val="006F74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2">
    <w:name w:val="Normal2"/>
    <w:basedOn w:val="a"/>
    <w:link w:val="Normal2Char"/>
    <w:qFormat/>
    <w:rsid w:val="003C51F4"/>
    <w:pPr>
      <w:spacing w:after="0" w:line="264" w:lineRule="auto"/>
      <w:ind w:firstLine="70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2Char">
    <w:name w:val="Normal2 Char"/>
    <w:link w:val="Normal2"/>
    <w:rsid w:val="003C51F4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">
    <w:name w:val="No Spacing"/>
    <w:uiPriority w:val="1"/>
    <w:qFormat/>
    <w:rsid w:val="003536A6"/>
    <w:pPr>
      <w:spacing w:after="0" w:line="240" w:lineRule="auto"/>
    </w:pPr>
  </w:style>
  <w:style w:type="paragraph" w:customStyle="1" w:styleId="Caption">
    <w:name w:val="_Caption"/>
    <w:link w:val="CaptionChar"/>
    <w:rsid w:val="00954732"/>
    <w:pPr>
      <w:spacing w:after="0" w:line="240" w:lineRule="auto"/>
      <w:ind w:firstLine="708"/>
    </w:pPr>
    <w:rPr>
      <w:rFonts w:ascii="Times New Roman" w:eastAsia="Times New Roman" w:hAnsi="Times New Roman" w:cs="Times New Roman"/>
      <w:i/>
      <w:sz w:val="24"/>
      <w:szCs w:val="24"/>
    </w:rPr>
  </w:style>
  <w:style w:type="character" w:customStyle="1" w:styleId="CaptionChar">
    <w:name w:val="_Caption Char"/>
    <w:link w:val="Caption"/>
    <w:rsid w:val="00954732"/>
    <w:rPr>
      <w:rFonts w:ascii="Times New Roman" w:eastAsia="Times New Roman" w:hAnsi="Times New Roman" w:cs="Times New Roman"/>
      <w:i/>
      <w:sz w:val="24"/>
      <w:szCs w:val="24"/>
    </w:rPr>
  </w:style>
  <w:style w:type="paragraph" w:styleId="af0">
    <w:name w:val="Normal (Web)"/>
    <w:basedOn w:val="a"/>
    <w:uiPriority w:val="99"/>
    <w:semiHidden/>
    <w:unhideWhenUsed/>
    <w:rsid w:val="00DF7F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8E78E-9F6A-48AB-98E4-3515CEA9F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8</Pages>
  <Words>543</Words>
  <Characters>3101</Characters>
  <Application>Microsoft Office Word</Application>
  <DocSecurity>0</DocSecurity>
  <Lines>25</Lines>
  <Paragraphs>7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BIT Impulse</Company>
  <LinksUpToDate>false</LinksUpToDate>
  <CharactersWithSpaces>3637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 Chernukha</dc:creator>
  <cp:lastModifiedBy>Lena Vayda</cp:lastModifiedBy>
  <cp:revision>16</cp:revision>
  <cp:lastPrinted>2013-01-15T19:12:00Z</cp:lastPrinted>
  <dcterms:created xsi:type="dcterms:W3CDTF">2017-05-31T10:21:00Z</dcterms:created>
  <dcterms:modified xsi:type="dcterms:W3CDTF">2017-09-22T09:46:00Z</dcterms:modified>
</cp:coreProperties>
</file>